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A2A48C" w14:textId="77777777" w:rsidR="00EA3053" w:rsidRDefault="00EA3053" w:rsidP="006E3571">
      <w:pPr>
        <w:jc w:val="center"/>
        <w:rPr>
          <w:b/>
        </w:rPr>
      </w:pPr>
    </w:p>
    <w:p w14:paraId="3E60C9DF" w14:textId="77777777" w:rsidR="00EA3053" w:rsidRDefault="00EA3053" w:rsidP="006E3571">
      <w:pPr>
        <w:jc w:val="center"/>
        <w:rPr>
          <w:b/>
        </w:rPr>
      </w:pPr>
    </w:p>
    <w:p w14:paraId="7ABD8A49" w14:textId="278F4542" w:rsidR="006E3571" w:rsidRPr="00187390" w:rsidRDefault="006E3571" w:rsidP="006E3571">
      <w:pPr>
        <w:jc w:val="center"/>
        <w:rPr>
          <w:b/>
        </w:rPr>
      </w:pPr>
      <w:r w:rsidRPr="00187390">
        <w:rPr>
          <w:b/>
        </w:rPr>
        <w:t>DISPENSA ELETRÔNICA</w:t>
      </w:r>
      <w:r w:rsidRPr="00187390">
        <w:rPr>
          <w:b/>
          <w:spacing w:val="-3"/>
        </w:rPr>
        <w:t xml:space="preserve"> </w:t>
      </w:r>
      <w:r w:rsidRPr="00187390">
        <w:rPr>
          <w:b/>
        </w:rPr>
        <w:t>Nº</w:t>
      </w:r>
      <w:r w:rsidRPr="00187390">
        <w:rPr>
          <w:b/>
          <w:spacing w:val="-3"/>
        </w:rPr>
        <w:t xml:space="preserve"> </w:t>
      </w:r>
      <w:r w:rsidRPr="00187390">
        <w:rPr>
          <w:b/>
          <w:spacing w:val="-2"/>
        </w:rPr>
        <w:t>00</w:t>
      </w:r>
      <w:r w:rsidR="00EA3053">
        <w:rPr>
          <w:b/>
          <w:spacing w:val="-2"/>
        </w:rPr>
        <w:t>6</w:t>
      </w:r>
      <w:r w:rsidRPr="00187390">
        <w:rPr>
          <w:b/>
          <w:spacing w:val="-2"/>
        </w:rPr>
        <w:t>/2025</w:t>
      </w:r>
    </w:p>
    <w:p w14:paraId="4EF1FF55" w14:textId="34DD5272" w:rsidR="006E3571" w:rsidRPr="00187390" w:rsidRDefault="006E3571" w:rsidP="006E3571">
      <w:pPr>
        <w:jc w:val="center"/>
        <w:rPr>
          <w:b/>
          <w:spacing w:val="-3"/>
        </w:rPr>
      </w:pPr>
      <w:r w:rsidRPr="00187390">
        <w:rPr>
          <w:b/>
        </w:rPr>
        <w:t>EDITAL</w:t>
      </w:r>
      <w:r w:rsidRPr="00187390">
        <w:rPr>
          <w:b/>
          <w:spacing w:val="-1"/>
        </w:rPr>
        <w:t xml:space="preserve"> </w:t>
      </w:r>
      <w:r w:rsidRPr="00187390">
        <w:rPr>
          <w:b/>
        </w:rPr>
        <w:t>DE</w:t>
      </w:r>
      <w:r w:rsidRPr="00187390">
        <w:rPr>
          <w:b/>
          <w:spacing w:val="-5"/>
        </w:rPr>
        <w:t xml:space="preserve"> </w:t>
      </w:r>
      <w:r w:rsidRPr="00187390">
        <w:rPr>
          <w:b/>
        </w:rPr>
        <w:t>DISPENSA ELETRÔNICA</w:t>
      </w:r>
      <w:r w:rsidRPr="00187390">
        <w:rPr>
          <w:b/>
          <w:spacing w:val="-2"/>
        </w:rPr>
        <w:t xml:space="preserve"> </w:t>
      </w:r>
      <w:r w:rsidRPr="00187390">
        <w:rPr>
          <w:b/>
        </w:rPr>
        <w:t>COM</w:t>
      </w:r>
      <w:r w:rsidRPr="00187390">
        <w:rPr>
          <w:b/>
          <w:spacing w:val="-3"/>
        </w:rPr>
        <w:t xml:space="preserve"> </w:t>
      </w:r>
      <w:r w:rsidRPr="00187390">
        <w:rPr>
          <w:b/>
        </w:rPr>
        <w:t>BASE NO</w:t>
      </w:r>
      <w:r w:rsidRPr="00187390">
        <w:rPr>
          <w:b/>
          <w:spacing w:val="-5"/>
        </w:rPr>
        <w:t xml:space="preserve"> </w:t>
      </w:r>
      <w:r w:rsidRPr="00187390">
        <w:rPr>
          <w:b/>
        </w:rPr>
        <w:t>ART.</w:t>
      </w:r>
      <w:r w:rsidRPr="00187390">
        <w:rPr>
          <w:b/>
          <w:spacing w:val="-3"/>
        </w:rPr>
        <w:t xml:space="preserve"> </w:t>
      </w:r>
      <w:r w:rsidRPr="00187390">
        <w:rPr>
          <w:b/>
        </w:rPr>
        <w:t>Nº</w:t>
      </w:r>
      <w:r w:rsidRPr="00187390">
        <w:rPr>
          <w:b/>
          <w:spacing w:val="-3"/>
        </w:rPr>
        <w:t xml:space="preserve"> </w:t>
      </w:r>
      <w:r w:rsidRPr="00187390">
        <w:rPr>
          <w:b/>
        </w:rPr>
        <w:t>75,</w:t>
      </w:r>
    </w:p>
    <w:p w14:paraId="546F0D07" w14:textId="72742D92" w:rsidR="006E3571" w:rsidRPr="00187390" w:rsidRDefault="006E3571" w:rsidP="006E3571">
      <w:pPr>
        <w:jc w:val="center"/>
        <w:rPr>
          <w:b/>
          <w:spacing w:val="-2"/>
        </w:rPr>
      </w:pPr>
      <w:r w:rsidRPr="00187390">
        <w:rPr>
          <w:b/>
        </w:rPr>
        <w:t>INCISO</w:t>
      </w:r>
      <w:r w:rsidRPr="00187390">
        <w:rPr>
          <w:b/>
          <w:spacing w:val="-3"/>
        </w:rPr>
        <w:t xml:space="preserve"> </w:t>
      </w:r>
      <w:r w:rsidRPr="00187390">
        <w:rPr>
          <w:b/>
        </w:rPr>
        <w:t>II</w:t>
      </w:r>
      <w:r w:rsidRPr="00187390">
        <w:rPr>
          <w:b/>
          <w:spacing w:val="-3"/>
        </w:rPr>
        <w:t xml:space="preserve"> </w:t>
      </w:r>
      <w:r w:rsidRPr="00187390">
        <w:rPr>
          <w:b/>
        </w:rPr>
        <w:t>da</w:t>
      </w:r>
      <w:r w:rsidRPr="00187390">
        <w:rPr>
          <w:b/>
          <w:spacing w:val="-3"/>
        </w:rPr>
        <w:t xml:space="preserve"> </w:t>
      </w:r>
      <w:r w:rsidRPr="00187390">
        <w:rPr>
          <w:b/>
        </w:rPr>
        <w:t>Lei</w:t>
      </w:r>
      <w:r w:rsidRPr="00187390">
        <w:rPr>
          <w:b/>
          <w:spacing w:val="-3"/>
        </w:rPr>
        <w:t xml:space="preserve"> </w:t>
      </w:r>
      <w:r w:rsidRPr="00187390">
        <w:rPr>
          <w:b/>
        </w:rPr>
        <w:t>14.133/2021 – DECRETO MUNICIPAL Nº 416/2023</w:t>
      </w:r>
    </w:p>
    <w:p w14:paraId="7A303642" w14:textId="77777777" w:rsidR="006E3571" w:rsidRPr="00187390" w:rsidRDefault="006E3571" w:rsidP="006E3571">
      <w:pPr>
        <w:jc w:val="center"/>
        <w:rPr>
          <w:b/>
        </w:rPr>
      </w:pPr>
    </w:p>
    <w:p w14:paraId="4353B5B6" w14:textId="4B5A1BF4" w:rsidR="006E3571" w:rsidRPr="00187390" w:rsidRDefault="006E3571" w:rsidP="006E3571">
      <w:pPr>
        <w:ind w:left="140" w:right="138"/>
        <w:jc w:val="both"/>
      </w:pPr>
      <w:r w:rsidRPr="00187390">
        <w:rPr>
          <w:b/>
        </w:rPr>
        <w:t xml:space="preserve">O MUNICÍPIO DE </w:t>
      </w:r>
      <w:r w:rsidR="004D03F8" w:rsidRPr="00187390">
        <w:rPr>
          <w:b/>
        </w:rPr>
        <w:t>SÃO PEDRO DA CIPA</w:t>
      </w:r>
      <w:r w:rsidRPr="00187390">
        <w:rPr>
          <w:b/>
        </w:rPr>
        <w:t xml:space="preserve">-MT, </w:t>
      </w:r>
      <w:r w:rsidRPr="00187390">
        <w:t xml:space="preserve">Inscrito no CNPJ/MF nº </w:t>
      </w:r>
      <w:r w:rsidR="004D03F8" w:rsidRPr="00187390">
        <w:t>37.464.948</w:t>
      </w:r>
      <w:r w:rsidRPr="00187390">
        <w:t>/</w:t>
      </w:r>
      <w:r w:rsidR="004D03F8" w:rsidRPr="00187390">
        <w:t>0</w:t>
      </w:r>
      <w:r w:rsidRPr="00187390">
        <w:t>001-</w:t>
      </w:r>
      <w:r w:rsidR="004D03F8" w:rsidRPr="00187390">
        <w:t>08</w:t>
      </w:r>
      <w:r w:rsidRPr="00187390">
        <w:t xml:space="preserve">, com sede à </w:t>
      </w:r>
      <w:r w:rsidR="004D03F8" w:rsidRPr="00187390">
        <w:t>Rua Rui Barbosa</w:t>
      </w:r>
      <w:r w:rsidRPr="00187390">
        <w:t>,</w:t>
      </w:r>
      <w:r w:rsidRPr="00187390">
        <w:rPr>
          <w:spacing w:val="-1"/>
        </w:rPr>
        <w:t xml:space="preserve"> </w:t>
      </w:r>
      <w:r w:rsidR="004D03F8" w:rsidRPr="00187390">
        <w:rPr>
          <w:spacing w:val="-1"/>
        </w:rPr>
        <w:t>33</w:t>
      </w:r>
      <w:r w:rsidRPr="00187390">
        <w:t>5</w:t>
      </w:r>
      <w:r w:rsidRPr="00187390">
        <w:rPr>
          <w:spacing w:val="-1"/>
        </w:rPr>
        <w:t xml:space="preserve"> </w:t>
      </w:r>
      <w:r w:rsidRPr="00187390">
        <w:t>-</w:t>
      </w:r>
      <w:r w:rsidRPr="00187390">
        <w:rPr>
          <w:spacing w:val="-1"/>
        </w:rPr>
        <w:t xml:space="preserve"> </w:t>
      </w:r>
      <w:r w:rsidRPr="00187390">
        <w:t>Centro,</w:t>
      </w:r>
      <w:r w:rsidRPr="00187390">
        <w:rPr>
          <w:spacing w:val="-1"/>
        </w:rPr>
        <w:t xml:space="preserve"> </w:t>
      </w:r>
      <w:r w:rsidR="004D03F8" w:rsidRPr="00187390">
        <w:t>SÃO PEDRO DA CIPA</w:t>
      </w:r>
      <w:r w:rsidRPr="00187390">
        <w:t>-MT</w:t>
      </w:r>
      <w:r w:rsidRPr="00187390">
        <w:rPr>
          <w:spacing w:val="-1"/>
        </w:rPr>
        <w:t xml:space="preserve"> </w:t>
      </w:r>
      <w:r w:rsidRPr="00187390">
        <w:t>-</w:t>
      </w:r>
      <w:r w:rsidRPr="00187390">
        <w:rPr>
          <w:spacing w:val="-1"/>
        </w:rPr>
        <w:t xml:space="preserve"> </w:t>
      </w:r>
      <w:r w:rsidRPr="00187390">
        <w:t>CEP –</w:t>
      </w:r>
      <w:r w:rsidRPr="00187390">
        <w:rPr>
          <w:spacing w:val="-1"/>
        </w:rPr>
        <w:t xml:space="preserve"> </w:t>
      </w:r>
      <w:r w:rsidRPr="00187390">
        <w:t>78.8</w:t>
      </w:r>
      <w:r w:rsidR="00E84C36" w:rsidRPr="00187390">
        <w:t>35</w:t>
      </w:r>
      <w:r w:rsidRPr="00187390">
        <w:t>-000,</w:t>
      </w:r>
      <w:r w:rsidRPr="00187390">
        <w:rPr>
          <w:spacing w:val="-1"/>
        </w:rPr>
        <w:t xml:space="preserve"> </w:t>
      </w:r>
      <w:r w:rsidR="00187390" w:rsidRPr="00187390">
        <w:rPr>
          <w:spacing w:val="-1"/>
        </w:rPr>
        <w:t>através</w:t>
      </w:r>
      <w:r w:rsidRPr="00187390">
        <w:t xml:space="preserve"> da</w:t>
      </w:r>
      <w:r w:rsidRPr="00187390">
        <w:rPr>
          <w:spacing w:val="-2"/>
        </w:rPr>
        <w:t xml:space="preserve"> </w:t>
      </w:r>
      <w:r w:rsidRPr="00187390">
        <w:t>Secretaria</w:t>
      </w:r>
      <w:r w:rsidRPr="00187390">
        <w:rPr>
          <w:spacing w:val="-2"/>
        </w:rPr>
        <w:t xml:space="preserve"> </w:t>
      </w:r>
      <w:r w:rsidRPr="00187390">
        <w:t>Municipal de</w:t>
      </w:r>
      <w:r w:rsidRPr="00187390">
        <w:rPr>
          <w:spacing w:val="-5"/>
        </w:rPr>
        <w:t xml:space="preserve"> </w:t>
      </w:r>
      <w:r w:rsidR="00E84C36" w:rsidRPr="00187390">
        <w:rPr>
          <w:spacing w:val="-5"/>
        </w:rPr>
        <w:t>Assistência Social</w:t>
      </w:r>
      <w:r w:rsidRPr="00187390">
        <w:t>,</w:t>
      </w:r>
      <w:r w:rsidRPr="00187390">
        <w:rPr>
          <w:spacing w:val="-2"/>
        </w:rPr>
        <w:t xml:space="preserve"> </w:t>
      </w:r>
      <w:r w:rsidRPr="00187390">
        <w:t>torna</w:t>
      </w:r>
      <w:r w:rsidRPr="00187390">
        <w:rPr>
          <w:spacing w:val="-1"/>
        </w:rPr>
        <w:t xml:space="preserve"> </w:t>
      </w:r>
      <w:r w:rsidRPr="00187390">
        <w:t>público</w:t>
      </w:r>
      <w:r w:rsidRPr="00187390">
        <w:rPr>
          <w:spacing w:val="-5"/>
        </w:rPr>
        <w:t xml:space="preserve"> </w:t>
      </w:r>
      <w:r w:rsidRPr="00187390">
        <w:t>que,</w:t>
      </w:r>
      <w:r w:rsidRPr="00187390">
        <w:rPr>
          <w:spacing w:val="-2"/>
        </w:rPr>
        <w:t xml:space="preserve"> </w:t>
      </w:r>
      <w:r w:rsidRPr="00187390">
        <w:t>realizará DISPENSA ELETRÔNICA,</w:t>
      </w:r>
      <w:r w:rsidRPr="00187390">
        <w:rPr>
          <w:spacing w:val="-2"/>
        </w:rPr>
        <w:t xml:space="preserve"> </w:t>
      </w:r>
      <w:r w:rsidRPr="00187390">
        <w:t>com</w:t>
      </w:r>
      <w:r w:rsidRPr="00187390">
        <w:rPr>
          <w:spacing w:val="-2"/>
        </w:rPr>
        <w:t xml:space="preserve"> </w:t>
      </w:r>
      <w:r w:rsidRPr="00187390">
        <w:t>critério de</w:t>
      </w:r>
      <w:r w:rsidRPr="00187390">
        <w:rPr>
          <w:spacing w:val="-2"/>
        </w:rPr>
        <w:t xml:space="preserve"> </w:t>
      </w:r>
      <w:r w:rsidRPr="00187390">
        <w:t xml:space="preserve">julgamento </w:t>
      </w:r>
      <w:r w:rsidRPr="00187390">
        <w:rPr>
          <w:b/>
        </w:rPr>
        <w:t xml:space="preserve">MENOR PREÇO UNITÁRIO, </w:t>
      </w:r>
      <w:r w:rsidRPr="00187390">
        <w:t>nos termos artigo 75, inciso II</w:t>
      </w:r>
      <w:r w:rsidRPr="00187390">
        <w:rPr>
          <w:spacing w:val="-1"/>
        </w:rPr>
        <w:t xml:space="preserve"> </w:t>
      </w:r>
      <w:r w:rsidRPr="00187390">
        <w:t>da Lei Federal nº 14.133/2021, e as exigências estabelecidas neste Edital, conforme os critérios e procedimentos a seguir definidos, objetivando obter a melhor proposta, observadas as datas e horários discriminados a seguir:</w:t>
      </w:r>
    </w:p>
    <w:p w14:paraId="7D6EDDBB" w14:textId="77777777" w:rsidR="006E3571" w:rsidRPr="00187390" w:rsidRDefault="006E3571" w:rsidP="006E3571">
      <w:pPr>
        <w:pStyle w:val="Corpodetexto"/>
        <w:rPr>
          <w:sz w:val="24"/>
          <w:szCs w:val="24"/>
        </w:rPr>
      </w:pPr>
    </w:p>
    <w:p w14:paraId="213D4E3D" w14:textId="77777777" w:rsidR="006E3571" w:rsidRPr="00187390" w:rsidRDefault="006E3571" w:rsidP="006E3571">
      <w:pPr>
        <w:ind w:left="140"/>
        <w:rPr>
          <w:b/>
        </w:rPr>
      </w:pPr>
      <w:r w:rsidRPr="00187390">
        <w:rPr>
          <w:b/>
        </w:rPr>
        <w:t>DATA</w:t>
      </w:r>
      <w:r w:rsidRPr="00187390">
        <w:rPr>
          <w:b/>
          <w:spacing w:val="-4"/>
        </w:rPr>
        <w:t xml:space="preserve"> </w:t>
      </w:r>
      <w:r w:rsidRPr="00187390">
        <w:rPr>
          <w:b/>
        </w:rPr>
        <w:t>LIMITE</w:t>
      </w:r>
      <w:r w:rsidRPr="00187390">
        <w:rPr>
          <w:b/>
          <w:spacing w:val="-2"/>
        </w:rPr>
        <w:t xml:space="preserve"> </w:t>
      </w:r>
      <w:r w:rsidRPr="00187390">
        <w:rPr>
          <w:b/>
        </w:rPr>
        <w:t>PARA APRESENTAÇÃO DAS</w:t>
      </w:r>
      <w:r w:rsidRPr="00187390">
        <w:rPr>
          <w:b/>
          <w:spacing w:val="1"/>
        </w:rPr>
        <w:t xml:space="preserve"> </w:t>
      </w:r>
      <w:r w:rsidRPr="00187390">
        <w:rPr>
          <w:b/>
          <w:spacing w:val="-2"/>
        </w:rPr>
        <w:t>PROPOSTAS:</w:t>
      </w:r>
    </w:p>
    <w:p w14:paraId="47EF4503" w14:textId="1A2DFB89" w:rsidR="006E3571" w:rsidRPr="00187390" w:rsidRDefault="006E3571" w:rsidP="006E3571">
      <w:pPr>
        <w:spacing w:before="10" w:line="540" w:lineRule="atLeast"/>
        <w:ind w:left="140" w:right="783"/>
      </w:pPr>
      <w:r w:rsidRPr="00187390">
        <w:rPr>
          <w:b/>
        </w:rPr>
        <w:t>DO</w:t>
      </w:r>
      <w:r w:rsidRPr="00187390">
        <w:rPr>
          <w:b/>
          <w:spacing w:val="-4"/>
        </w:rPr>
        <w:t xml:space="preserve"> </w:t>
      </w:r>
      <w:r w:rsidRPr="00187390">
        <w:rPr>
          <w:b/>
        </w:rPr>
        <w:t>DIA</w:t>
      </w:r>
      <w:r w:rsidRPr="00187390">
        <w:rPr>
          <w:b/>
          <w:spacing w:val="-4"/>
        </w:rPr>
        <w:t xml:space="preserve"> </w:t>
      </w:r>
      <w:r w:rsidR="00EA3053">
        <w:rPr>
          <w:b/>
          <w:spacing w:val="-4"/>
        </w:rPr>
        <w:t>10</w:t>
      </w:r>
      <w:r w:rsidR="00E84C36" w:rsidRPr="00187390">
        <w:rPr>
          <w:b/>
          <w:spacing w:val="-4"/>
        </w:rPr>
        <w:t>/0</w:t>
      </w:r>
      <w:r w:rsidR="00EA3053">
        <w:rPr>
          <w:b/>
          <w:spacing w:val="-4"/>
        </w:rPr>
        <w:t>3</w:t>
      </w:r>
      <w:r w:rsidR="00E84C36" w:rsidRPr="00187390">
        <w:rPr>
          <w:b/>
          <w:spacing w:val="-4"/>
        </w:rPr>
        <w:t>/2025</w:t>
      </w:r>
      <w:r w:rsidRPr="00187390">
        <w:rPr>
          <w:b/>
          <w:spacing w:val="-4"/>
        </w:rPr>
        <w:t xml:space="preserve"> </w:t>
      </w:r>
      <w:r w:rsidR="00E84C36" w:rsidRPr="00187390">
        <w:rPr>
          <w:b/>
          <w:spacing w:val="-4"/>
        </w:rPr>
        <w:t>a</w:t>
      </w:r>
      <w:r w:rsidRPr="00187390">
        <w:rPr>
          <w:b/>
          <w:spacing w:val="-4"/>
        </w:rPr>
        <w:t xml:space="preserve"> </w:t>
      </w:r>
      <w:r w:rsidR="00EA3053">
        <w:rPr>
          <w:b/>
          <w:spacing w:val="-4"/>
        </w:rPr>
        <w:t>13</w:t>
      </w:r>
      <w:r w:rsidR="00E84C36" w:rsidRPr="00187390">
        <w:rPr>
          <w:b/>
          <w:spacing w:val="-4"/>
        </w:rPr>
        <w:t>/0</w:t>
      </w:r>
      <w:r w:rsidR="00EA3053">
        <w:rPr>
          <w:b/>
          <w:spacing w:val="-4"/>
        </w:rPr>
        <w:t>3</w:t>
      </w:r>
      <w:r w:rsidR="00E84C36" w:rsidRPr="00187390">
        <w:rPr>
          <w:b/>
          <w:spacing w:val="-4"/>
        </w:rPr>
        <w:t>/2025</w:t>
      </w:r>
      <w:r w:rsidRPr="00187390">
        <w:rPr>
          <w:b/>
          <w:spacing w:val="-4"/>
        </w:rPr>
        <w:t xml:space="preserve"> </w:t>
      </w:r>
      <w:r w:rsidR="00E84C36" w:rsidRPr="00187390">
        <w:rPr>
          <w:b/>
          <w:spacing w:val="-4"/>
        </w:rPr>
        <w:t>às</w:t>
      </w:r>
      <w:r w:rsidRPr="00187390">
        <w:rPr>
          <w:b/>
          <w:spacing w:val="-4"/>
        </w:rPr>
        <w:t xml:space="preserve"> </w:t>
      </w:r>
      <w:r w:rsidR="00E84C36" w:rsidRPr="00187390">
        <w:rPr>
          <w:b/>
          <w:spacing w:val="-4"/>
        </w:rPr>
        <w:t>1</w:t>
      </w:r>
      <w:r w:rsidR="00EA3053">
        <w:rPr>
          <w:b/>
          <w:spacing w:val="-4"/>
        </w:rPr>
        <w:t>5</w:t>
      </w:r>
      <w:r w:rsidR="00E84C36" w:rsidRPr="00187390">
        <w:rPr>
          <w:b/>
          <w:spacing w:val="-4"/>
        </w:rPr>
        <w:t>:</w:t>
      </w:r>
      <w:r w:rsidRPr="00187390">
        <w:rPr>
          <w:b/>
        </w:rPr>
        <w:t>00(HORARIO</w:t>
      </w:r>
      <w:r w:rsidRPr="00187390">
        <w:rPr>
          <w:b/>
          <w:spacing w:val="-4"/>
        </w:rPr>
        <w:t xml:space="preserve"> </w:t>
      </w:r>
      <w:r w:rsidRPr="00187390">
        <w:rPr>
          <w:b/>
        </w:rPr>
        <w:t>DE</w:t>
      </w:r>
      <w:r w:rsidRPr="00187390">
        <w:rPr>
          <w:b/>
          <w:spacing w:val="-4"/>
        </w:rPr>
        <w:t xml:space="preserve"> </w:t>
      </w:r>
      <w:r w:rsidR="00EA3053">
        <w:rPr>
          <w:b/>
        </w:rPr>
        <w:t>MATO GROSSO</w:t>
      </w:r>
      <w:r w:rsidRPr="00187390">
        <w:rPr>
          <w:b/>
        </w:rPr>
        <w:t xml:space="preserve">) </w:t>
      </w:r>
    </w:p>
    <w:p w14:paraId="41376F8A" w14:textId="77777777" w:rsidR="006E3571" w:rsidRPr="00187390" w:rsidRDefault="006E3571" w:rsidP="006E3571">
      <w:pPr>
        <w:spacing w:before="12"/>
        <w:ind w:left="140"/>
        <w:rPr>
          <w:b/>
        </w:rPr>
      </w:pPr>
      <w:r w:rsidRPr="00187390">
        <w:rPr>
          <w:b/>
        </w:rPr>
        <w:t>ENDEREÇO</w:t>
      </w:r>
      <w:r w:rsidRPr="00187390">
        <w:rPr>
          <w:b/>
          <w:spacing w:val="-3"/>
        </w:rPr>
        <w:t xml:space="preserve"> </w:t>
      </w:r>
      <w:r w:rsidRPr="00187390">
        <w:rPr>
          <w:b/>
        </w:rPr>
        <w:t>ELETRÔNICO PARA</w:t>
      </w:r>
      <w:r w:rsidRPr="00187390">
        <w:rPr>
          <w:b/>
          <w:spacing w:val="-4"/>
        </w:rPr>
        <w:t xml:space="preserve"> </w:t>
      </w:r>
      <w:r w:rsidRPr="00187390">
        <w:rPr>
          <w:b/>
        </w:rPr>
        <w:t>ENVIO</w:t>
      </w:r>
      <w:r w:rsidRPr="00187390">
        <w:rPr>
          <w:b/>
          <w:spacing w:val="2"/>
        </w:rPr>
        <w:t xml:space="preserve"> </w:t>
      </w:r>
      <w:r w:rsidRPr="00187390">
        <w:rPr>
          <w:b/>
        </w:rPr>
        <w:t>DAS</w:t>
      </w:r>
      <w:r w:rsidRPr="00187390">
        <w:rPr>
          <w:b/>
          <w:spacing w:val="-3"/>
        </w:rPr>
        <w:t xml:space="preserve"> </w:t>
      </w:r>
      <w:r w:rsidRPr="00187390">
        <w:rPr>
          <w:b/>
        </w:rPr>
        <w:t xml:space="preserve">PROPOSTAS E </w:t>
      </w:r>
      <w:r w:rsidRPr="00187390">
        <w:rPr>
          <w:b/>
          <w:spacing w:val="-2"/>
        </w:rPr>
        <w:t>DOCUMENTAÇÃO:</w:t>
      </w:r>
    </w:p>
    <w:p w14:paraId="06BEC6BF" w14:textId="43092451" w:rsidR="006E3571" w:rsidRPr="00187390" w:rsidRDefault="002D1BD6" w:rsidP="006E3571">
      <w:pPr>
        <w:ind w:left="140"/>
        <w:rPr>
          <w:b/>
        </w:rPr>
      </w:pPr>
      <w:hyperlink r:id="rId7" w:history="1">
        <w:r w:rsidR="00E84C36" w:rsidRPr="00187390">
          <w:rPr>
            <w:rStyle w:val="Hyperlink"/>
            <w:b/>
            <w:spacing w:val="-2"/>
          </w:rPr>
          <w:t>licitacao@saopedrodacipa.mt.gov.br</w:t>
        </w:r>
      </w:hyperlink>
    </w:p>
    <w:p w14:paraId="5FDB370C" w14:textId="40EF4162" w:rsidR="006E3571" w:rsidRPr="00187390" w:rsidRDefault="006E3571" w:rsidP="006E3571">
      <w:pPr>
        <w:spacing w:before="271"/>
        <w:ind w:left="140" w:right="140"/>
      </w:pPr>
      <w:r w:rsidRPr="00187390">
        <w:rPr>
          <w:b/>
        </w:rPr>
        <w:t>LINK</w:t>
      </w:r>
      <w:r w:rsidRPr="00187390">
        <w:rPr>
          <w:b/>
          <w:spacing w:val="-1"/>
        </w:rPr>
        <w:t xml:space="preserve"> </w:t>
      </w:r>
      <w:r w:rsidRPr="00187390">
        <w:rPr>
          <w:b/>
        </w:rPr>
        <w:t xml:space="preserve">DO EDITAL: </w:t>
      </w:r>
      <w:r w:rsidRPr="00187390">
        <w:t>https://</w:t>
      </w:r>
      <w:hyperlink r:id="rId8" w:history="1">
        <w:r w:rsidR="00E84C36" w:rsidRPr="00187390">
          <w:rPr>
            <w:rStyle w:val="Hyperlink"/>
          </w:rPr>
          <w:t>www.sãopedrodacipa.mt.gov.br/transparencia/licitacao-e-contrato/DISPENSA ELETRÔNICA-</w:t>
        </w:r>
      </w:hyperlink>
      <w:r w:rsidRPr="00187390">
        <w:t xml:space="preserve"> </w:t>
      </w:r>
      <w:r w:rsidRPr="00187390">
        <w:rPr>
          <w:spacing w:val="-2"/>
        </w:rPr>
        <w:t>LEI-14133-2021/</w:t>
      </w:r>
    </w:p>
    <w:p w14:paraId="77DBA0E5" w14:textId="77777777" w:rsidR="006E3571" w:rsidRPr="00187390" w:rsidRDefault="006E3571" w:rsidP="006E3571">
      <w:pPr>
        <w:pStyle w:val="Corpodetexto"/>
        <w:spacing w:before="5"/>
        <w:rPr>
          <w:sz w:val="24"/>
          <w:szCs w:val="24"/>
        </w:rPr>
      </w:pPr>
    </w:p>
    <w:p w14:paraId="3FB873B8" w14:textId="77777777" w:rsidR="006E3571" w:rsidRPr="00187390" w:rsidRDefault="006E3571" w:rsidP="006E3571">
      <w:pPr>
        <w:pStyle w:val="Ttulo1"/>
        <w:keepNext w:val="0"/>
        <w:widowControl w:val="0"/>
        <w:numPr>
          <w:ilvl w:val="1"/>
          <w:numId w:val="18"/>
        </w:numPr>
        <w:tabs>
          <w:tab w:val="left" w:pos="560"/>
        </w:tabs>
        <w:autoSpaceDE w:val="0"/>
        <w:autoSpaceDN w:val="0"/>
        <w:spacing w:before="0" w:after="0" w:line="274" w:lineRule="exact"/>
        <w:ind w:hanging="420"/>
        <w:rPr>
          <w:rFonts w:ascii="Times New Roman" w:hAnsi="Times New Roman" w:cs="Times New Roman"/>
          <w:sz w:val="24"/>
          <w:szCs w:val="24"/>
        </w:rPr>
      </w:pPr>
      <w:r w:rsidRPr="00187390">
        <w:rPr>
          <w:rFonts w:ascii="Times New Roman" w:hAnsi="Times New Roman" w:cs="Times New Roman"/>
          <w:sz w:val="24"/>
          <w:szCs w:val="24"/>
        </w:rPr>
        <w:t>DO</w:t>
      </w:r>
      <w:r w:rsidRPr="00187390">
        <w:rPr>
          <w:rFonts w:ascii="Times New Roman" w:hAnsi="Times New Roman" w:cs="Times New Roman"/>
          <w:spacing w:val="-2"/>
          <w:sz w:val="24"/>
          <w:szCs w:val="24"/>
        </w:rPr>
        <w:t xml:space="preserve"> OBJETO:</w:t>
      </w:r>
    </w:p>
    <w:p w14:paraId="7744B886" w14:textId="3CD2E93C" w:rsidR="006E3571" w:rsidRPr="00187390" w:rsidRDefault="006E3571" w:rsidP="00155690">
      <w:pPr>
        <w:pStyle w:val="PargrafodaLista"/>
        <w:widowControl w:val="0"/>
        <w:numPr>
          <w:ilvl w:val="1"/>
          <w:numId w:val="18"/>
        </w:numPr>
        <w:tabs>
          <w:tab w:val="left" w:pos="560"/>
        </w:tabs>
        <w:autoSpaceDE w:val="0"/>
        <w:autoSpaceDN w:val="0"/>
        <w:spacing w:before="265" w:line="242" w:lineRule="auto"/>
        <w:ind w:right="139" w:hanging="420"/>
        <w:jc w:val="both"/>
      </w:pPr>
      <w:r w:rsidRPr="00187390">
        <w:t xml:space="preserve">Constitui objeto desta DISPENSA ELETRÔNICA a </w:t>
      </w:r>
      <w:r w:rsidR="00EA3053" w:rsidRPr="00EA3053">
        <w:rPr>
          <w:b/>
        </w:rPr>
        <w:t xml:space="preserve">“Contratação de empresa especializada para realização de Processo Seletivo Simplificado para formação de cadastro reserva nos cargos de </w:t>
      </w:r>
      <w:r w:rsidR="00EA3053" w:rsidRPr="00EA3053">
        <w:rPr>
          <w:b/>
          <w:bCs/>
        </w:rPr>
        <w:t>Professor, Agente de Desenvolvimento Infantil (ADI) e Engenheiro Civil</w:t>
      </w:r>
      <w:r w:rsidR="00EA3053" w:rsidRPr="00EA3053">
        <w:rPr>
          <w:b/>
        </w:rPr>
        <w:t>, incluindo preparação, elaboração e confecção de editais e provas, correção, análise e julgamento de recursos, e processamento de resultados de todo Processo”- Prefeitura Municipal de São Pedro da Cipa MT</w:t>
      </w:r>
      <w:r w:rsidR="00EA3053">
        <w:rPr>
          <w:b/>
        </w:rPr>
        <w:t xml:space="preserve">, </w:t>
      </w:r>
      <w:r w:rsidRPr="00187390">
        <w:t>Compõem</w:t>
      </w:r>
      <w:r w:rsidRPr="00EA3053">
        <w:rPr>
          <w:spacing w:val="-3"/>
        </w:rPr>
        <w:t xml:space="preserve"> </w:t>
      </w:r>
      <w:r w:rsidRPr="00187390">
        <w:t>este</w:t>
      </w:r>
      <w:r w:rsidRPr="00EA3053">
        <w:rPr>
          <w:spacing w:val="-1"/>
        </w:rPr>
        <w:t xml:space="preserve"> </w:t>
      </w:r>
      <w:r w:rsidRPr="00187390">
        <w:t>Edital,</w:t>
      </w:r>
      <w:r w:rsidRPr="00EA3053">
        <w:rPr>
          <w:spacing w:val="-1"/>
        </w:rPr>
        <w:t xml:space="preserve"> </w:t>
      </w:r>
      <w:r w:rsidRPr="00187390">
        <w:t>além</w:t>
      </w:r>
      <w:r w:rsidRPr="00EA3053">
        <w:rPr>
          <w:spacing w:val="-1"/>
        </w:rPr>
        <w:t xml:space="preserve"> </w:t>
      </w:r>
      <w:r w:rsidRPr="00187390">
        <w:t>das</w:t>
      </w:r>
      <w:r w:rsidRPr="00EA3053">
        <w:rPr>
          <w:spacing w:val="-1"/>
        </w:rPr>
        <w:t xml:space="preserve"> </w:t>
      </w:r>
      <w:r w:rsidRPr="00187390">
        <w:t>condições</w:t>
      </w:r>
      <w:r w:rsidRPr="00EA3053">
        <w:rPr>
          <w:spacing w:val="1"/>
        </w:rPr>
        <w:t xml:space="preserve"> </w:t>
      </w:r>
      <w:r w:rsidRPr="00187390">
        <w:t>específicas,</w:t>
      </w:r>
      <w:r w:rsidRPr="00EA3053">
        <w:rPr>
          <w:spacing w:val="1"/>
        </w:rPr>
        <w:t xml:space="preserve"> </w:t>
      </w:r>
      <w:r w:rsidRPr="00187390">
        <w:t>os</w:t>
      </w:r>
      <w:r w:rsidRPr="00EA3053">
        <w:rPr>
          <w:spacing w:val="-1"/>
        </w:rPr>
        <w:t xml:space="preserve"> </w:t>
      </w:r>
      <w:r w:rsidRPr="00187390">
        <w:t xml:space="preserve">seguintes </w:t>
      </w:r>
      <w:r w:rsidRPr="00EA3053">
        <w:rPr>
          <w:spacing w:val="-2"/>
        </w:rPr>
        <w:t>documentos:</w:t>
      </w:r>
    </w:p>
    <w:p w14:paraId="2267E4A4" w14:textId="77777777" w:rsidR="006E3571" w:rsidRPr="00187390" w:rsidRDefault="006E3571" w:rsidP="006E3571">
      <w:pPr>
        <w:pStyle w:val="PargrafodaLista"/>
        <w:widowControl w:val="0"/>
        <w:numPr>
          <w:ilvl w:val="2"/>
          <w:numId w:val="18"/>
        </w:numPr>
        <w:tabs>
          <w:tab w:val="left" w:pos="739"/>
        </w:tabs>
        <w:autoSpaceDE w:val="0"/>
        <w:autoSpaceDN w:val="0"/>
        <w:ind w:left="739" w:hanging="599"/>
      </w:pPr>
      <w:r w:rsidRPr="00187390">
        <w:rPr>
          <w:b/>
        </w:rPr>
        <w:t>ANEXO I</w:t>
      </w:r>
      <w:r w:rsidRPr="00187390">
        <w:rPr>
          <w:b/>
          <w:spacing w:val="-1"/>
        </w:rPr>
        <w:t xml:space="preserve"> </w:t>
      </w:r>
      <w:r w:rsidRPr="00187390">
        <w:t xml:space="preserve">– TERMO DE </w:t>
      </w:r>
      <w:r w:rsidRPr="00187390">
        <w:rPr>
          <w:spacing w:val="-2"/>
        </w:rPr>
        <w:t>REFERÊNCIA;</w:t>
      </w:r>
    </w:p>
    <w:p w14:paraId="06BB3A14" w14:textId="77777777" w:rsidR="006E3571" w:rsidRPr="00187390" w:rsidRDefault="006E3571" w:rsidP="006E3571">
      <w:pPr>
        <w:pStyle w:val="PargrafodaLista"/>
        <w:widowControl w:val="0"/>
        <w:numPr>
          <w:ilvl w:val="2"/>
          <w:numId w:val="18"/>
        </w:numPr>
        <w:tabs>
          <w:tab w:val="left" w:pos="739"/>
        </w:tabs>
        <w:autoSpaceDE w:val="0"/>
        <w:autoSpaceDN w:val="0"/>
        <w:ind w:left="739" w:hanging="599"/>
      </w:pPr>
      <w:r w:rsidRPr="00187390">
        <w:rPr>
          <w:b/>
        </w:rPr>
        <w:t>ANEXO</w:t>
      </w:r>
      <w:r w:rsidRPr="00187390">
        <w:rPr>
          <w:b/>
          <w:spacing w:val="-1"/>
        </w:rPr>
        <w:t xml:space="preserve"> </w:t>
      </w:r>
      <w:r w:rsidRPr="00187390">
        <w:rPr>
          <w:b/>
        </w:rPr>
        <w:t xml:space="preserve">II </w:t>
      </w:r>
      <w:r w:rsidRPr="00187390">
        <w:t>– MODELO</w:t>
      </w:r>
      <w:r w:rsidRPr="00187390">
        <w:rPr>
          <w:spacing w:val="-3"/>
        </w:rPr>
        <w:t xml:space="preserve"> </w:t>
      </w:r>
      <w:r w:rsidRPr="00187390">
        <w:t xml:space="preserve">DE </w:t>
      </w:r>
      <w:r w:rsidRPr="00187390">
        <w:rPr>
          <w:spacing w:val="-2"/>
        </w:rPr>
        <w:t>PROPOSTA;</w:t>
      </w:r>
    </w:p>
    <w:p w14:paraId="57AFC437" w14:textId="77777777" w:rsidR="006E3571" w:rsidRPr="00187390" w:rsidRDefault="006E3571" w:rsidP="006E3571">
      <w:pPr>
        <w:pStyle w:val="Corpodetexto"/>
        <w:spacing w:before="5"/>
        <w:rPr>
          <w:sz w:val="24"/>
          <w:szCs w:val="24"/>
        </w:rPr>
      </w:pPr>
    </w:p>
    <w:p w14:paraId="0D075F9B" w14:textId="77777777" w:rsidR="006E3571" w:rsidRPr="00187390" w:rsidRDefault="006E3571" w:rsidP="006E3571">
      <w:pPr>
        <w:pStyle w:val="Ttulo1"/>
        <w:spacing w:line="274" w:lineRule="exact"/>
        <w:rPr>
          <w:rFonts w:ascii="Times New Roman" w:hAnsi="Times New Roman" w:cs="Times New Roman"/>
          <w:sz w:val="24"/>
          <w:szCs w:val="24"/>
        </w:rPr>
      </w:pPr>
      <w:r w:rsidRPr="00187390">
        <w:rPr>
          <w:rFonts w:ascii="Times New Roman" w:hAnsi="Times New Roman" w:cs="Times New Roman"/>
          <w:sz w:val="24"/>
          <w:szCs w:val="24"/>
        </w:rPr>
        <w:t>2.0 – DOS RECURSOS</w:t>
      </w:r>
      <w:r w:rsidRPr="00187390">
        <w:rPr>
          <w:rFonts w:ascii="Times New Roman" w:hAnsi="Times New Roman" w:cs="Times New Roman"/>
          <w:spacing w:val="-2"/>
          <w:sz w:val="24"/>
          <w:szCs w:val="24"/>
        </w:rPr>
        <w:t xml:space="preserve"> ORÇAMENTÁRIOS:</w:t>
      </w:r>
    </w:p>
    <w:p w14:paraId="6EEB66D1" w14:textId="0C8D1F90" w:rsidR="006E3571" w:rsidRDefault="006E3571" w:rsidP="006E3571">
      <w:pPr>
        <w:ind w:left="140" w:right="142"/>
        <w:jc w:val="both"/>
      </w:pPr>
      <w:r w:rsidRPr="00187390">
        <w:t>2.1. As despesas oriundas da presente aquisição correrão por conta de todas as dotações vigentes, conforme especificado pelas Secretarias no momento do empenho.</w:t>
      </w:r>
    </w:p>
    <w:p w14:paraId="216DDF5E" w14:textId="77777777" w:rsidR="00EA3053" w:rsidRDefault="00EA3053" w:rsidP="00EA3053">
      <w:pPr>
        <w:ind w:left="140" w:right="142"/>
        <w:jc w:val="both"/>
        <w:rPr>
          <w:bCs/>
        </w:rPr>
      </w:pPr>
    </w:p>
    <w:p w14:paraId="6AC8CD7B" w14:textId="209F7C3C" w:rsidR="00EA3053" w:rsidRPr="00EA3053" w:rsidRDefault="00EA3053" w:rsidP="00EA3053">
      <w:pPr>
        <w:ind w:left="140" w:right="142"/>
        <w:jc w:val="both"/>
        <w:rPr>
          <w:bCs/>
        </w:rPr>
      </w:pPr>
      <w:r w:rsidRPr="00EA3053">
        <w:rPr>
          <w:bCs/>
        </w:rPr>
        <w:t>Ficha 068 - 01.05.02.04.122.0002.2204.0000.3.3.90.39.00 –REALIZAÇÃO DE TESTE SELETIVO E/OU CONCURSO PÚBLICO –– Outros Serviços de Terceiros – PJ.</w:t>
      </w:r>
    </w:p>
    <w:p w14:paraId="57D451E4" w14:textId="77777777" w:rsidR="006E3571" w:rsidRPr="00187390" w:rsidRDefault="006E3571" w:rsidP="006E3571">
      <w:pPr>
        <w:pStyle w:val="Corpodetexto"/>
        <w:spacing w:before="2"/>
        <w:rPr>
          <w:sz w:val="24"/>
          <w:szCs w:val="24"/>
        </w:rPr>
      </w:pPr>
    </w:p>
    <w:p w14:paraId="07567C50" w14:textId="77777777" w:rsidR="006E3571" w:rsidRPr="00187390" w:rsidRDefault="006E3571" w:rsidP="006E3571">
      <w:pPr>
        <w:pStyle w:val="Ttulo1"/>
        <w:spacing w:before="1" w:line="274" w:lineRule="exact"/>
        <w:rPr>
          <w:rFonts w:ascii="Times New Roman" w:hAnsi="Times New Roman" w:cs="Times New Roman"/>
          <w:sz w:val="24"/>
          <w:szCs w:val="24"/>
        </w:rPr>
      </w:pPr>
      <w:r w:rsidRPr="00187390">
        <w:rPr>
          <w:rFonts w:ascii="Times New Roman" w:hAnsi="Times New Roman" w:cs="Times New Roman"/>
          <w:sz w:val="24"/>
          <w:szCs w:val="24"/>
        </w:rPr>
        <w:lastRenderedPageBreak/>
        <w:t xml:space="preserve">3.0 – DO VALOR </w:t>
      </w:r>
      <w:r w:rsidRPr="00187390">
        <w:rPr>
          <w:rFonts w:ascii="Times New Roman" w:hAnsi="Times New Roman" w:cs="Times New Roman"/>
          <w:spacing w:val="-2"/>
          <w:sz w:val="24"/>
          <w:szCs w:val="24"/>
        </w:rPr>
        <w:t>ESTIMADO:</w:t>
      </w:r>
    </w:p>
    <w:p w14:paraId="1BEBAC6E" w14:textId="7FCB8131" w:rsidR="006E3571" w:rsidRPr="00187390" w:rsidRDefault="006E3571" w:rsidP="006E3571">
      <w:pPr>
        <w:ind w:left="140" w:right="141"/>
        <w:jc w:val="both"/>
      </w:pPr>
      <w:r w:rsidRPr="00187390">
        <w:t xml:space="preserve">3.1 – </w:t>
      </w:r>
      <w:r w:rsidR="00F02C50">
        <w:t>O valor global estimado para contratação será de</w:t>
      </w:r>
      <w:r w:rsidR="00F02C50">
        <w:t xml:space="preserve"> R$ 14.500,00 (quatorze mil e quinhentos reais).</w:t>
      </w:r>
    </w:p>
    <w:p w14:paraId="3B42C79C" w14:textId="77777777" w:rsidR="006E3571" w:rsidRPr="00187390" w:rsidRDefault="006E3571" w:rsidP="006E3571">
      <w:pPr>
        <w:pStyle w:val="Corpodetexto"/>
        <w:spacing w:before="2"/>
        <w:rPr>
          <w:sz w:val="24"/>
          <w:szCs w:val="24"/>
        </w:rPr>
      </w:pPr>
    </w:p>
    <w:p w14:paraId="0BF088BC" w14:textId="77777777" w:rsidR="006E3571" w:rsidRPr="00187390" w:rsidRDefault="006E3571" w:rsidP="006E3571">
      <w:pPr>
        <w:pStyle w:val="Ttulo1"/>
        <w:rPr>
          <w:rFonts w:ascii="Times New Roman" w:hAnsi="Times New Roman" w:cs="Times New Roman"/>
          <w:sz w:val="24"/>
          <w:szCs w:val="24"/>
        </w:rPr>
      </w:pPr>
      <w:r w:rsidRPr="00187390">
        <w:rPr>
          <w:rFonts w:ascii="Times New Roman" w:hAnsi="Times New Roman" w:cs="Times New Roman"/>
          <w:sz w:val="24"/>
          <w:szCs w:val="24"/>
        </w:rPr>
        <w:t>4.0</w:t>
      </w:r>
      <w:r w:rsidRPr="00187390">
        <w:rPr>
          <w:rFonts w:ascii="Times New Roman" w:hAnsi="Times New Roman" w:cs="Times New Roman"/>
          <w:spacing w:val="-2"/>
          <w:sz w:val="24"/>
          <w:szCs w:val="24"/>
        </w:rPr>
        <w:t xml:space="preserve"> </w:t>
      </w:r>
      <w:r w:rsidRPr="00187390">
        <w:rPr>
          <w:rFonts w:ascii="Times New Roman" w:hAnsi="Times New Roman" w:cs="Times New Roman"/>
          <w:sz w:val="24"/>
          <w:szCs w:val="24"/>
        </w:rPr>
        <w:t>– PERÍODO PARA ENVIO</w:t>
      </w:r>
      <w:r w:rsidRPr="00187390">
        <w:rPr>
          <w:rFonts w:ascii="Times New Roman" w:hAnsi="Times New Roman" w:cs="Times New Roman"/>
          <w:spacing w:val="-2"/>
          <w:sz w:val="24"/>
          <w:szCs w:val="24"/>
        </w:rPr>
        <w:t xml:space="preserve"> </w:t>
      </w:r>
      <w:r w:rsidRPr="00187390">
        <w:rPr>
          <w:rFonts w:ascii="Times New Roman" w:hAnsi="Times New Roman" w:cs="Times New Roman"/>
          <w:sz w:val="24"/>
          <w:szCs w:val="24"/>
        </w:rPr>
        <w:t>DA</w:t>
      </w:r>
      <w:r w:rsidRPr="00187390">
        <w:rPr>
          <w:rFonts w:ascii="Times New Roman" w:hAnsi="Times New Roman" w:cs="Times New Roman"/>
          <w:spacing w:val="-2"/>
          <w:sz w:val="24"/>
          <w:szCs w:val="24"/>
        </w:rPr>
        <w:t xml:space="preserve"> </w:t>
      </w:r>
      <w:r w:rsidRPr="00187390">
        <w:rPr>
          <w:rFonts w:ascii="Times New Roman" w:hAnsi="Times New Roman" w:cs="Times New Roman"/>
          <w:sz w:val="24"/>
          <w:szCs w:val="24"/>
        </w:rPr>
        <w:t>DOCUMENTAÇÃO DE</w:t>
      </w:r>
      <w:r w:rsidRPr="00187390">
        <w:rPr>
          <w:rFonts w:ascii="Times New Roman" w:hAnsi="Times New Roman" w:cs="Times New Roman"/>
          <w:spacing w:val="-3"/>
          <w:sz w:val="24"/>
          <w:szCs w:val="24"/>
        </w:rPr>
        <w:t xml:space="preserve"> </w:t>
      </w:r>
      <w:r w:rsidRPr="00187390">
        <w:rPr>
          <w:rFonts w:ascii="Times New Roman" w:hAnsi="Times New Roman" w:cs="Times New Roman"/>
          <w:sz w:val="24"/>
          <w:szCs w:val="24"/>
        </w:rPr>
        <w:t>HABILITAÇÃO</w:t>
      </w:r>
      <w:r w:rsidRPr="00187390">
        <w:rPr>
          <w:rFonts w:ascii="Times New Roman" w:hAnsi="Times New Roman" w:cs="Times New Roman"/>
          <w:spacing w:val="-3"/>
          <w:sz w:val="24"/>
          <w:szCs w:val="24"/>
        </w:rPr>
        <w:t xml:space="preserve"> </w:t>
      </w:r>
      <w:r w:rsidRPr="00187390">
        <w:rPr>
          <w:rFonts w:ascii="Times New Roman" w:hAnsi="Times New Roman" w:cs="Times New Roman"/>
          <w:sz w:val="24"/>
          <w:szCs w:val="24"/>
        </w:rPr>
        <w:t>E PROPOSTA DE PREÇO/COTAÇÃO:</w:t>
      </w:r>
    </w:p>
    <w:p w14:paraId="79CFE106" w14:textId="7996A344" w:rsidR="006E3571" w:rsidRDefault="006E3571" w:rsidP="00187390">
      <w:pPr>
        <w:pStyle w:val="PargrafodaLista"/>
        <w:widowControl w:val="0"/>
        <w:numPr>
          <w:ilvl w:val="1"/>
          <w:numId w:val="17"/>
        </w:numPr>
        <w:tabs>
          <w:tab w:val="left" w:pos="559"/>
        </w:tabs>
        <w:autoSpaceDE w:val="0"/>
        <w:autoSpaceDN w:val="0"/>
        <w:spacing w:before="271"/>
        <w:ind w:left="140" w:right="140" w:hanging="140"/>
        <w:jc w:val="both"/>
      </w:pPr>
      <w:r w:rsidRPr="00187390">
        <w:t>A</w:t>
      </w:r>
      <w:r w:rsidRPr="00187390">
        <w:rPr>
          <w:spacing w:val="-1"/>
        </w:rPr>
        <w:t xml:space="preserve"> </w:t>
      </w:r>
      <w:r w:rsidRPr="00187390">
        <w:t>presente</w:t>
      </w:r>
      <w:r w:rsidRPr="00187390">
        <w:rPr>
          <w:spacing w:val="-2"/>
        </w:rPr>
        <w:t xml:space="preserve"> </w:t>
      </w:r>
      <w:r w:rsidRPr="00187390">
        <w:rPr>
          <w:b/>
        </w:rPr>
        <w:t>DISPENSA ELETRÔNICA</w:t>
      </w:r>
      <w:r w:rsidRPr="00187390">
        <w:rPr>
          <w:b/>
          <w:spacing w:val="-1"/>
        </w:rPr>
        <w:t xml:space="preserve"> </w:t>
      </w:r>
      <w:r w:rsidRPr="00187390">
        <w:t>ficará</w:t>
      </w:r>
      <w:r w:rsidRPr="00187390">
        <w:rPr>
          <w:spacing w:val="-3"/>
        </w:rPr>
        <w:t xml:space="preserve"> </w:t>
      </w:r>
      <w:r w:rsidRPr="00187390">
        <w:rPr>
          <w:b/>
        </w:rPr>
        <w:t>ABERTA</w:t>
      </w:r>
      <w:r w:rsidRPr="00187390">
        <w:rPr>
          <w:b/>
          <w:spacing w:val="2"/>
        </w:rPr>
        <w:t xml:space="preserve"> </w:t>
      </w:r>
      <w:r w:rsidRPr="00187390">
        <w:rPr>
          <w:b/>
        </w:rPr>
        <w:t>POR</w:t>
      </w:r>
      <w:r w:rsidRPr="00187390">
        <w:rPr>
          <w:b/>
          <w:spacing w:val="-1"/>
        </w:rPr>
        <w:t xml:space="preserve"> </w:t>
      </w:r>
      <w:r w:rsidRPr="00187390">
        <w:rPr>
          <w:b/>
        </w:rPr>
        <w:t>UM</w:t>
      </w:r>
      <w:r w:rsidRPr="00187390">
        <w:rPr>
          <w:b/>
          <w:spacing w:val="1"/>
        </w:rPr>
        <w:t xml:space="preserve"> </w:t>
      </w:r>
      <w:r w:rsidRPr="00187390">
        <w:rPr>
          <w:b/>
        </w:rPr>
        <w:t>PERÍODO</w:t>
      </w:r>
      <w:r w:rsidRPr="00187390">
        <w:rPr>
          <w:b/>
          <w:spacing w:val="-1"/>
        </w:rPr>
        <w:t xml:space="preserve"> </w:t>
      </w:r>
      <w:r w:rsidRPr="00187390">
        <w:rPr>
          <w:b/>
        </w:rPr>
        <w:t>DE 3</w:t>
      </w:r>
      <w:r w:rsidRPr="00187390">
        <w:rPr>
          <w:b/>
          <w:spacing w:val="1"/>
        </w:rPr>
        <w:t xml:space="preserve"> </w:t>
      </w:r>
      <w:r w:rsidRPr="00187390">
        <w:rPr>
          <w:b/>
        </w:rPr>
        <w:t>(TRÊS) DIAS</w:t>
      </w:r>
      <w:r w:rsidRPr="00187390">
        <w:rPr>
          <w:b/>
          <w:spacing w:val="1"/>
        </w:rPr>
        <w:t xml:space="preserve"> </w:t>
      </w:r>
      <w:r w:rsidRPr="00187390">
        <w:rPr>
          <w:b/>
        </w:rPr>
        <w:t>ÚTEIS,</w:t>
      </w:r>
      <w:r w:rsidRPr="00187390">
        <w:rPr>
          <w:b/>
          <w:spacing w:val="-1"/>
        </w:rPr>
        <w:t xml:space="preserve"> </w:t>
      </w:r>
      <w:r w:rsidRPr="00187390">
        <w:rPr>
          <w:spacing w:val="-10"/>
        </w:rPr>
        <w:t>a</w:t>
      </w:r>
      <w:r w:rsidR="00187390" w:rsidRPr="00187390">
        <w:rPr>
          <w:spacing w:val="-10"/>
        </w:rPr>
        <w:t xml:space="preserve"> </w:t>
      </w:r>
      <w:r w:rsidRPr="00187390">
        <w:t xml:space="preserve">partir da data da divulgação no site, e os respectivos documentos deverão ser encaminhados ao </w:t>
      </w:r>
      <w:r w:rsidRPr="00187390">
        <w:rPr>
          <w:b/>
        </w:rPr>
        <w:t xml:space="preserve">e- mail: </w:t>
      </w:r>
      <w:hyperlink r:id="rId9" w:history="1">
        <w:r w:rsidR="00187390" w:rsidRPr="00187390">
          <w:rPr>
            <w:rStyle w:val="Hyperlink"/>
            <w:b/>
          </w:rPr>
          <w:t>licitacao@saopedrodacipa.mt.gov.br,</w:t>
        </w:r>
      </w:hyperlink>
      <w:r w:rsidRPr="00187390">
        <w:rPr>
          <w:b/>
        </w:rPr>
        <w:t xml:space="preserve"> </w:t>
      </w:r>
      <w:r w:rsidRPr="00187390">
        <w:t xml:space="preserve">preferencialmente fazendo referência a </w:t>
      </w:r>
      <w:r w:rsidRPr="00187390">
        <w:rPr>
          <w:b/>
        </w:rPr>
        <w:t>DISPENSA ELETRÔNICA Nº 00</w:t>
      </w:r>
      <w:r w:rsidR="00EA3053">
        <w:rPr>
          <w:b/>
        </w:rPr>
        <w:t>6</w:t>
      </w:r>
      <w:r w:rsidRPr="00187390">
        <w:rPr>
          <w:b/>
        </w:rPr>
        <w:t>/2025</w:t>
      </w:r>
      <w:r w:rsidRPr="00187390">
        <w:t>.</w:t>
      </w:r>
      <w:r w:rsidR="00187390" w:rsidRPr="00187390">
        <w:t xml:space="preserve"> </w:t>
      </w:r>
    </w:p>
    <w:p w14:paraId="230267AF" w14:textId="77777777" w:rsidR="002D1BD6" w:rsidRPr="00187390" w:rsidRDefault="002D1BD6" w:rsidP="002D1BD6">
      <w:pPr>
        <w:pStyle w:val="PargrafodaLista"/>
        <w:widowControl w:val="0"/>
        <w:tabs>
          <w:tab w:val="left" w:pos="559"/>
        </w:tabs>
        <w:autoSpaceDE w:val="0"/>
        <w:autoSpaceDN w:val="0"/>
        <w:spacing w:before="271"/>
        <w:ind w:left="140" w:right="140"/>
        <w:jc w:val="both"/>
      </w:pPr>
    </w:p>
    <w:p w14:paraId="7C4D3096" w14:textId="77777777" w:rsidR="006E3571" w:rsidRPr="00187390" w:rsidRDefault="006E3571" w:rsidP="006E3571">
      <w:pPr>
        <w:pStyle w:val="PargrafodaLista"/>
        <w:widowControl w:val="0"/>
        <w:numPr>
          <w:ilvl w:val="2"/>
          <w:numId w:val="17"/>
        </w:numPr>
        <w:tabs>
          <w:tab w:val="left" w:pos="740"/>
        </w:tabs>
        <w:autoSpaceDE w:val="0"/>
        <w:autoSpaceDN w:val="0"/>
        <w:spacing w:before="11" w:line="274" w:lineRule="exact"/>
        <w:ind w:hanging="600"/>
        <w:jc w:val="both"/>
        <w:rPr>
          <w:b/>
        </w:rPr>
      </w:pPr>
      <w:r w:rsidRPr="00187390">
        <w:rPr>
          <w:b/>
        </w:rPr>
        <w:t>Dos</w:t>
      </w:r>
      <w:r w:rsidRPr="00187390">
        <w:rPr>
          <w:b/>
          <w:spacing w:val="-1"/>
        </w:rPr>
        <w:t xml:space="preserve"> </w:t>
      </w:r>
      <w:r w:rsidRPr="00187390">
        <w:rPr>
          <w:b/>
        </w:rPr>
        <w:t xml:space="preserve">Documentos de </w:t>
      </w:r>
      <w:r w:rsidRPr="00187390">
        <w:rPr>
          <w:b/>
          <w:spacing w:val="-2"/>
        </w:rPr>
        <w:t>Habilitação:</w:t>
      </w:r>
    </w:p>
    <w:p w14:paraId="0C58333D" w14:textId="77777777" w:rsidR="002D1BD6" w:rsidRDefault="002D1BD6" w:rsidP="006E3571">
      <w:pPr>
        <w:pStyle w:val="Corpodetexto"/>
        <w:spacing w:before="19"/>
        <w:rPr>
          <w:b w:val="0"/>
          <w:sz w:val="24"/>
          <w:szCs w:val="24"/>
        </w:rPr>
      </w:pPr>
      <w:r w:rsidRPr="002D1BD6">
        <w:rPr>
          <w:b w:val="0"/>
          <w:sz w:val="24"/>
          <w:szCs w:val="24"/>
        </w:rPr>
        <w:t xml:space="preserve">4.1.1.1. Prova de inscrição no Cadastro Nacional de Pessoa Jurídica – Cartão CNPJ; </w:t>
      </w:r>
    </w:p>
    <w:p w14:paraId="1D53CA28" w14:textId="269DBC94" w:rsidR="006E3571" w:rsidRPr="002D1BD6" w:rsidRDefault="002D1BD6" w:rsidP="006E3571">
      <w:pPr>
        <w:pStyle w:val="Corpodetexto"/>
        <w:spacing w:before="19"/>
        <w:rPr>
          <w:b w:val="0"/>
          <w:sz w:val="24"/>
          <w:szCs w:val="24"/>
        </w:rPr>
      </w:pPr>
      <w:r w:rsidRPr="002D1BD6">
        <w:rPr>
          <w:b w:val="0"/>
          <w:sz w:val="24"/>
          <w:szCs w:val="24"/>
        </w:rPr>
        <w:t>4.1.1.2. Contrato Social em vigor (Consolidado), devidamente registrado, em se tratando de sociedades comerciais; exigindo-se, no caso de sociedade por ações, documentos de eleição de seus administradores; Estatuto Social devidamente registrado acompanhado a última ata de eleição de seus dirigentes devidamente registrados em se tratando de sociedades civis com ou sem fins lucrativos. Quando se tratar de empresa pública será apresentado cópia das leis que a instituiu; Certificado da Condição de Microempreendedor Individual – MEI;</w:t>
      </w:r>
    </w:p>
    <w:p w14:paraId="7F204081" w14:textId="77777777" w:rsidR="002D1BD6" w:rsidRDefault="002D1BD6" w:rsidP="006E3571">
      <w:pPr>
        <w:ind w:left="140" w:right="140"/>
        <w:jc w:val="both"/>
      </w:pPr>
      <w:r>
        <w:t xml:space="preserve">4.1.1.3. Regularidade para com a Fazenda Federal - Certidão Conjunta Negativa De Débitos relativos a Tributos Federais e à Dívida Ativa da União; </w:t>
      </w:r>
    </w:p>
    <w:p w14:paraId="244604BF" w14:textId="77777777" w:rsidR="002D1BD6" w:rsidRDefault="002D1BD6" w:rsidP="006E3571">
      <w:pPr>
        <w:ind w:left="140" w:right="140"/>
        <w:jc w:val="both"/>
      </w:pPr>
      <w:r>
        <w:t xml:space="preserve">4.1.1.4. Certidão Regularidade junto à Secretaria de Estado da Fazenda Pública Estadual; 4.1.1.5. Certidão Negativa de Débito do Município Sede da Empresa (CND Municipal); </w:t>
      </w:r>
    </w:p>
    <w:p w14:paraId="466BD9E0" w14:textId="77777777" w:rsidR="002D1BD6" w:rsidRDefault="002D1BD6" w:rsidP="006E3571">
      <w:pPr>
        <w:ind w:left="140" w:right="140"/>
        <w:jc w:val="both"/>
      </w:pPr>
      <w:r>
        <w:t xml:space="preserve">4.1.1.6. Certidão Negativa de Débitos junto ao FGTS; </w:t>
      </w:r>
    </w:p>
    <w:p w14:paraId="2FD02E7D" w14:textId="77777777" w:rsidR="002D1BD6" w:rsidRDefault="002D1BD6" w:rsidP="006E3571">
      <w:pPr>
        <w:ind w:left="140" w:right="140"/>
        <w:jc w:val="both"/>
      </w:pPr>
      <w:r>
        <w:t xml:space="preserve">4.1.1.7. Certidão Negativa de Débitos Trabalhistas (CNDT); </w:t>
      </w:r>
    </w:p>
    <w:p w14:paraId="34374680" w14:textId="2E506158" w:rsidR="002D1BD6" w:rsidRDefault="002D1BD6" w:rsidP="006E3571">
      <w:pPr>
        <w:ind w:left="140" w:right="140"/>
        <w:jc w:val="both"/>
      </w:pPr>
      <w:r>
        <w:t>4.1.1.8. Cópia da Cédula de Identidade dos sócios da empresa ou dos representantes das entidades (RG);</w:t>
      </w:r>
    </w:p>
    <w:p w14:paraId="5CB32C5B" w14:textId="77777777" w:rsidR="002D1BD6" w:rsidRDefault="002D1BD6" w:rsidP="006E3571">
      <w:pPr>
        <w:ind w:left="140" w:right="140"/>
        <w:jc w:val="both"/>
      </w:pPr>
    </w:p>
    <w:p w14:paraId="1198DE2F" w14:textId="77777777" w:rsidR="006E3571" w:rsidRPr="00187390" w:rsidRDefault="006E3571" w:rsidP="006E3571">
      <w:pPr>
        <w:pStyle w:val="PargrafodaLista"/>
        <w:widowControl w:val="0"/>
        <w:numPr>
          <w:ilvl w:val="2"/>
          <w:numId w:val="17"/>
        </w:numPr>
        <w:tabs>
          <w:tab w:val="left" w:pos="740"/>
        </w:tabs>
        <w:autoSpaceDE w:val="0"/>
        <w:autoSpaceDN w:val="0"/>
        <w:spacing w:line="275" w:lineRule="exact"/>
        <w:ind w:hanging="600"/>
        <w:rPr>
          <w:b/>
        </w:rPr>
      </w:pPr>
      <w:r w:rsidRPr="00187390">
        <w:rPr>
          <w:b/>
        </w:rPr>
        <w:t>Proposta</w:t>
      </w:r>
      <w:r w:rsidRPr="00187390">
        <w:rPr>
          <w:b/>
          <w:spacing w:val="-1"/>
        </w:rPr>
        <w:t xml:space="preserve"> </w:t>
      </w:r>
      <w:r w:rsidRPr="00187390">
        <w:rPr>
          <w:b/>
        </w:rPr>
        <w:t xml:space="preserve">de </w:t>
      </w:r>
      <w:r w:rsidRPr="00187390">
        <w:rPr>
          <w:b/>
          <w:spacing w:val="-2"/>
        </w:rPr>
        <w:t>Preço/Cotação:</w:t>
      </w:r>
    </w:p>
    <w:p w14:paraId="3090678C" w14:textId="77777777" w:rsidR="006E3571" w:rsidRPr="00187390" w:rsidRDefault="006E3571" w:rsidP="006E3571">
      <w:pPr>
        <w:pStyle w:val="PargrafodaLista"/>
        <w:widowControl w:val="0"/>
        <w:numPr>
          <w:ilvl w:val="3"/>
          <w:numId w:val="15"/>
        </w:numPr>
        <w:tabs>
          <w:tab w:val="left" w:pos="932"/>
        </w:tabs>
        <w:autoSpaceDE w:val="0"/>
        <w:autoSpaceDN w:val="0"/>
        <w:spacing w:line="259" w:lineRule="auto"/>
        <w:ind w:right="139" w:firstLine="0"/>
      </w:pPr>
      <w:r w:rsidRPr="00187390">
        <w:t>A Proposta de preço deverá ser apresentada conforme modelo constante no Anexo II deste Edital até a data estabelecida no preambulo deste edital.</w:t>
      </w:r>
    </w:p>
    <w:p w14:paraId="2EE141B9" w14:textId="77777777" w:rsidR="006E3571" w:rsidRPr="00187390" w:rsidRDefault="006E3571" w:rsidP="006E3571">
      <w:pPr>
        <w:pStyle w:val="PargrafodaLista"/>
        <w:widowControl w:val="0"/>
        <w:numPr>
          <w:ilvl w:val="3"/>
          <w:numId w:val="15"/>
        </w:numPr>
        <w:tabs>
          <w:tab w:val="left" w:pos="944"/>
        </w:tabs>
        <w:autoSpaceDE w:val="0"/>
        <w:autoSpaceDN w:val="0"/>
        <w:spacing w:line="259" w:lineRule="auto"/>
        <w:ind w:right="139" w:firstLine="0"/>
      </w:pPr>
      <w:r w:rsidRPr="00187390">
        <w:t>As propostas de preço que não estiverem em consonância com</w:t>
      </w:r>
      <w:r w:rsidRPr="00187390">
        <w:rPr>
          <w:spacing w:val="25"/>
        </w:rPr>
        <w:t xml:space="preserve"> </w:t>
      </w:r>
      <w:r w:rsidRPr="00187390">
        <w:t>as exigências deste Edital</w:t>
      </w:r>
      <w:r w:rsidRPr="00187390">
        <w:rPr>
          <w:spacing w:val="80"/>
        </w:rPr>
        <w:t xml:space="preserve"> </w:t>
      </w:r>
      <w:r w:rsidRPr="00187390">
        <w:t>serão desconsideradas julgando- se pela desclassificação.</w:t>
      </w:r>
    </w:p>
    <w:p w14:paraId="12A32436" w14:textId="77777777" w:rsidR="006E3571" w:rsidRPr="00187390" w:rsidRDefault="006E3571" w:rsidP="006E3571">
      <w:pPr>
        <w:pStyle w:val="PargrafodaLista"/>
        <w:widowControl w:val="0"/>
        <w:numPr>
          <w:ilvl w:val="3"/>
          <w:numId w:val="15"/>
        </w:numPr>
        <w:tabs>
          <w:tab w:val="left" w:pos="970"/>
        </w:tabs>
        <w:autoSpaceDE w:val="0"/>
        <w:autoSpaceDN w:val="0"/>
        <w:spacing w:line="259" w:lineRule="auto"/>
        <w:ind w:right="140" w:firstLine="0"/>
      </w:pPr>
      <w:r w:rsidRPr="00187390">
        <w:t>Os</w:t>
      </w:r>
      <w:r w:rsidRPr="00187390">
        <w:rPr>
          <w:spacing w:val="40"/>
        </w:rPr>
        <w:t xml:space="preserve"> </w:t>
      </w:r>
      <w:r w:rsidRPr="00187390">
        <w:t>preços</w:t>
      </w:r>
      <w:r w:rsidRPr="00187390">
        <w:rPr>
          <w:spacing w:val="40"/>
        </w:rPr>
        <w:t xml:space="preserve"> </w:t>
      </w:r>
      <w:r w:rsidRPr="00187390">
        <w:t>ofertados</w:t>
      </w:r>
      <w:r w:rsidRPr="00187390">
        <w:rPr>
          <w:spacing w:val="40"/>
        </w:rPr>
        <w:t xml:space="preserve"> </w:t>
      </w:r>
      <w:r w:rsidRPr="00187390">
        <w:t>não</w:t>
      </w:r>
      <w:r w:rsidRPr="00187390">
        <w:rPr>
          <w:spacing w:val="40"/>
        </w:rPr>
        <w:t xml:space="preserve"> </w:t>
      </w:r>
      <w:r w:rsidRPr="00187390">
        <w:t>poderão</w:t>
      </w:r>
      <w:r w:rsidRPr="00187390">
        <w:rPr>
          <w:spacing w:val="40"/>
        </w:rPr>
        <w:t xml:space="preserve"> </w:t>
      </w:r>
      <w:r w:rsidRPr="00187390">
        <w:t>exceder</w:t>
      </w:r>
      <w:r w:rsidRPr="00187390">
        <w:rPr>
          <w:spacing w:val="40"/>
        </w:rPr>
        <w:t xml:space="preserve"> </w:t>
      </w:r>
      <w:r w:rsidRPr="00187390">
        <w:t>os</w:t>
      </w:r>
      <w:r w:rsidRPr="00187390">
        <w:rPr>
          <w:spacing w:val="40"/>
        </w:rPr>
        <w:t xml:space="preserve"> </w:t>
      </w:r>
      <w:r w:rsidRPr="00187390">
        <w:t>valores</w:t>
      </w:r>
      <w:r w:rsidRPr="00187390">
        <w:rPr>
          <w:spacing w:val="40"/>
        </w:rPr>
        <w:t xml:space="preserve"> </w:t>
      </w:r>
      <w:r w:rsidRPr="00187390">
        <w:t>unitários,</w:t>
      </w:r>
      <w:r w:rsidRPr="00187390">
        <w:rPr>
          <w:spacing w:val="40"/>
        </w:rPr>
        <w:t xml:space="preserve"> </w:t>
      </w:r>
      <w:r w:rsidRPr="00187390">
        <w:t>constantes</w:t>
      </w:r>
      <w:r w:rsidRPr="00187390">
        <w:rPr>
          <w:spacing w:val="40"/>
        </w:rPr>
        <w:t xml:space="preserve"> </w:t>
      </w:r>
      <w:r w:rsidRPr="00187390">
        <w:t>neste</w:t>
      </w:r>
      <w:r w:rsidRPr="00187390">
        <w:rPr>
          <w:spacing w:val="40"/>
        </w:rPr>
        <w:t xml:space="preserve"> </w:t>
      </w:r>
      <w:r w:rsidRPr="00187390">
        <w:t>Edital. Devendo obedecer ao valor estipulado pela administração.</w:t>
      </w:r>
    </w:p>
    <w:p w14:paraId="17B0E278" w14:textId="77777777" w:rsidR="006E3571" w:rsidRPr="00187390" w:rsidRDefault="006E3571" w:rsidP="00187390">
      <w:pPr>
        <w:pStyle w:val="Ttulo1"/>
        <w:spacing w:before="275" w:line="275" w:lineRule="exact"/>
        <w:ind w:firstLine="142"/>
        <w:rPr>
          <w:rFonts w:ascii="Times New Roman" w:hAnsi="Times New Roman" w:cs="Times New Roman"/>
          <w:sz w:val="24"/>
          <w:szCs w:val="24"/>
        </w:rPr>
      </w:pPr>
      <w:r w:rsidRPr="00187390">
        <w:rPr>
          <w:rFonts w:ascii="Times New Roman" w:hAnsi="Times New Roman" w:cs="Times New Roman"/>
          <w:sz w:val="24"/>
          <w:szCs w:val="24"/>
        </w:rPr>
        <w:t xml:space="preserve">5.0 – DO </w:t>
      </w:r>
      <w:r w:rsidRPr="00187390">
        <w:rPr>
          <w:rFonts w:ascii="Times New Roman" w:hAnsi="Times New Roman" w:cs="Times New Roman"/>
          <w:spacing w:val="-2"/>
          <w:sz w:val="24"/>
          <w:szCs w:val="24"/>
        </w:rPr>
        <w:t>PAGAMENTO:</w:t>
      </w:r>
    </w:p>
    <w:p w14:paraId="77ECC791" w14:textId="66161773" w:rsidR="006E3571" w:rsidRPr="00187390" w:rsidRDefault="00187390" w:rsidP="00187390">
      <w:pPr>
        <w:ind w:left="142"/>
        <w:jc w:val="both"/>
      </w:pPr>
      <w:r>
        <w:t xml:space="preserve">5.1. </w:t>
      </w:r>
      <w:r w:rsidR="006E3571" w:rsidRPr="00187390">
        <w:t>O pagamento será efetuado pelo (a) contratante até o 10 (décimo) dia após emissão de relatório de Prestação de Serviço, mediante apresentação de nota fiscal e após atesto do setor competente.</w:t>
      </w:r>
    </w:p>
    <w:p w14:paraId="7AC8B4A2" w14:textId="42394939" w:rsidR="006E3571" w:rsidRPr="00187390" w:rsidRDefault="00187390" w:rsidP="00187390">
      <w:pPr>
        <w:ind w:left="142"/>
        <w:jc w:val="both"/>
      </w:pPr>
      <w:r>
        <w:t xml:space="preserve">5.2. </w:t>
      </w:r>
      <w:r w:rsidR="006E3571" w:rsidRPr="00187390">
        <w:t>Para</w:t>
      </w:r>
      <w:r w:rsidR="006E3571" w:rsidRPr="00187390">
        <w:rPr>
          <w:spacing w:val="40"/>
        </w:rPr>
        <w:t xml:space="preserve"> </w:t>
      </w:r>
      <w:r w:rsidR="006E3571" w:rsidRPr="00187390">
        <w:t>realização</w:t>
      </w:r>
      <w:r w:rsidR="006E3571" w:rsidRPr="00187390">
        <w:rPr>
          <w:spacing w:val="40"/>
        </w:rPr>
        <w:t xml:space="preserve"> </w:t>
      </w:r>
      <w:r w:rsidR="006E3571" w:rsidRPr="00187390">
        <w:t>dos</w:t>
      </w:r>
      <w:r w:rsidR="006E3571" w:rsidRPr="00187390">
        <w:rPr>
          <w:spacing w:val="40"/>
        </w:rPr>
        <w:t xml:space="preserve"> </w:t>
      </w:r>
      <w:r w:rsidR="006E3571" w:rsidRPr="00187390">
        <w:t>pagamentos,</w:t>
      </w:r>
      <w:r w:rsidR="006E3571" w:rsidRPr="00187390">
        <w:rPr>
          <w:spacing w:val="40"/>
        </w:rPr>
        <w:t xml:space="preserve"> </w:t>
      </w:r>
      <w:r w:rsidR="006E3571" w:rsidRPr="00187390">
        <w:t>o</w:t>
      </w:r>
      <w:r w:rsidR="006E3571" w:rsidRPr="00187390">
        <w:rPr>
          <w:spacing w:val="40"/>
        </w:rPr>
        <w:t xml:space="preserve"> </w:t>
      </w:r>
      <w:r w:rsidR="006E3571" w:rsidRPr="00187390">
        <w:t>licitante</w:t>
      </w:r>
      <w:r w:rsidR="006E3571" w:rsidRPr="00187390">
        <w:rPr>
          <w:spacing w:val="40"/>
        </w:rPr>
        <w:t xml:space="preserve"> </w:t>
      </w:r>
      <w:r w:rsidR="006E3571" w:rsidRPr="00187390">
        <w:t>vencedor</w:t>
      </w:r>
      <w:r w:rsidR="006E3571" w:rsidRPr="00187390">
        <w:rPr>
          <w:spacing w:val="40"/>
        </w:rPr>
        <w:t xml:space="preserve"> </w:t>
      </w:r>
      <w:r w:rsidR="006E3571" w:rsidRPr="00187390">
        <w:t>deverá</w:t>
      </w:r>
      <w:r w:rsidR="006E3571" w:rsidRPr="00187390">
        <w:rPr>
          <w:spacing w:val="40"/>
        </w:rPr>
        <w:t xml:space="preserve"> </w:t>
      </w:r>
      <w:r w:rsidR="006E3571" w:rsidRPr="00187390">
        <w:t>manter</w:t>
      </w:r>
      <w:r w:rsidR="006E3571" w:rsidRPr="00187390">
        <w:rPr>
          <w:spacing w:val="40"/>
        </w:rPr>
        <w:t xml:space="preserve"> </w:t>
      </w:r>
      <w:r w:rsidR="006E3571" w:rsidRPr="00187390">
        <w:t>a</w:t>
      </w:r>
      <w:r w:rsidR="006E3571" w:rsidRPr="00187390">
        <w:rPr>
          <w:spacing w:val="40"/>
        </w:rPr>
        <w:t xml:space="preserve"> </w:t>
      </w:r>
      <w:r w:rsidR="006E3571" w:rsidRPr="00187390">
        <w:t>regularidade</w:t>
      </w:r>
      <w:r w:rsidR="006E3571" w:rsidRPr="00187390">
        <w:rPr>
          <w:spacing w:val="40"/>
        </w:rPr>
        <w:t xml:space="preserve"> </w:t>
      </w:r>
      <w:r w:rsidR="006E3571" w:rsidRPr="00187390">
        <w:t>fiscal apresentada durante o processo de habilitação.</w:t>
      </w:r>
    </w:p>
    <w:p w14:paraId="00C6B4CC" w14:textId="77777777" w:rsidR="006E3571" w:rsidRPr="00187390" w:rsidRDefault="006E3571" w:rsidP="00187390">
      <w:pPr>
        <w:pStyle w:val="Ttulo1"/>
        <w:ind w:firstLine="142"/>
        <w:rPr>
          <w:rFonts w:ascii="Times New Roman" w:hAnsi="Times New Roman" w:cs="Times New Roman"/>
          <w:sz w:val="24"/>
          <w:szCs w:val="24"/>
        </w:rPr>
      </w:pPr>
      <w:r w:rsidRPr="00187390">
        <w:rPr>
          <w:rFonts w:ascii="Times New Roman" w:hAnsi="Times New Roman" w:cs="Times New Roman"/>
          <w:sz w:val="24"/>
          <w:szCs w:val="24"/>
        </w:rPr>
        <w:lastRenderedPageBreak/>
        <w:t>6.0</w:t>
      </w:r>
      <w:r w:rsidRPr="00187390">
        <w:rPr>
          <w:rFonts w:ascii="Times New Roman" w:hAnsi="Times New Roman" w:cs="Times New Roman"/>
          <w:spacing w:val="-1"/>
          <w:sz w:val="24"/>
          <w:szCs w:val="24"/>
        </w:rPr>
        <w:t xml:space="preserve"> </w:t>
      </w:r>
      <w:r w:rsidRPr="00187390">
        <w:rPr>
          <w:rFonts w:ascii="Times New Roman" w:hAnsi="Times New Roman" w:cs="Times New Roman"/>
          <w:sz w:val="24"/>
          <w:szCs w:val="24"/>
        </w:rPr>
        <w:t xml:space="preserve">– DAS DISPOSIÇÕES </w:t>
      </w:r>
      <w:r w:rsidRPr="00187390">
        <w:rPr>
          <w:rFonts w:ascii="Times New Roman" w:hAnsi="Times New Roman" w:cs="Times New Roman"/>
          <w:spacing w:val="-2"/>
          <w:sz w:val="24"/>
          <w:szCs w:val="24"/>
        </w:rPr>
        <w:t>GERAIS:</w:t>
      </w:r>
    </w:p>
    <w:p w14:paraId="6212B905" w14:textId="12E51C81" w:rsidR="006E3571" w:rsidRPr="00187390" w:rsidRDefault="006E3571" w:rsidP="00353EAA">
      <w:pPr>
        <w:pStyle w:val="PargrafodaLista"/>
        <w:widowControl w:val="0"/>
        <w:numPr>
          <w:ilvl w:val="1"/>
          <w:numId w:val="13"/>
        </w:numPr>
        <w:tabs>
          <w:tab w:val="left" w:pos="636"/>
        </w:tabs>
        <w:autoSpaceDE w:val="0"/>
        <w:autoSpaceDN w:val="0"/>
        <w:spacing w:before="274" w:line="259" w:lineRule="auto"/>
        <w:ind w:right="139" w:firstLine="0"/>
        <w:jc w:val="both"/>
      </w:pPr>
      <w:r w:rsidRPr="00187390">
        <w:t xml:space="preserve">Poderá o Município revogar o presente Edital da DISPENSA ELETRÔNICA, no todo ou em parte, por conveniência administrativa e interesse público, decorrente de fato superveniente, devidamente </w:t>
      </w:r>
      <w:r w:rsidRPr="00187390">
        <w:rPr>
          <w:spacing w:val="-2"/>
        </w:rPr>
        <w:t>justificado.</w:t>
      </w:r>
    </w:p>
    <w:p w14:paraId="0350D687" w14:textId="19C039A5" w:rsidR="006E3571" w:rsidRPr="00187390" w:rsidRDefault="006E3571" w:rsidP="00353EAA">
      <w:pPr>
        <w:pStyle w:val="PargrafodaLista"/>
        <w:widowControl w:val="0"/>
        <w:numPr>
          <w:ilvl w:val="1"/>
          <w:numId w:val="13"/>
        </w:numPr>
        <w:tabs>
          <w:tab w:val="left" w:pos="588"/>
        </w:tabs>
        <w:autoSpaceDE w:val="0"/>
        <w:autoSpaceDN w:val="0"/>
        <w:spacing w:before="1" w:line="259" w:lineRule="auto"/>
        <w:ind w:right="140" w:firstLine="0"/>
        <w:jc w:val="both"/>
      </w:pPr>
      <w:r w:rsidRPr="00187390">
        <w:t>O Município deverá anular o presente Edital da DISPENSA ELETRÔNICA, no todo ou em parte, sempre que acontecer ilegalidade, de ofício ou por provocação.</w:t>
      </w:r>
    </w:p>
    <w:p w14:paraId="4CCA1184" w14:textId="3318442D" w:rsidR="006E3571" w:rsidRPr="00187390" w:rsidRDefault="006E3571" w:rsidP="00353EAA">
      <w:pPr>
        <w:pStyle w:val="PargrafodaLista"/>
        <w:widowControl w:val="0"/>
        <w:numPr>
          <w:ilvl w:val="1"/>
          <w:numId w:val="13"/>
        </w:numPr>
        <w:tabs>
          <w:tab w:val="left" w:pos="564"/>
        </w:tabs>
        <w:autoSpaceDE w:val="0"/>
        <w:autoSpaceDN w:val="0"/>
        <w:spacing w:before="8" w:line="259" w:lineRule="auto"/>
        <w:ind w:right="142" w:firstLine="0"/>
        <w:jc w:val="both"/>
      </w:pPr>
      <w:r w:rsidRPr="00187390">
        <w:t>A anulação do procedimento de DISPENSA ELETRÔNICA, não gera</w:t>
      </w:r>
      <w:r w:rsidRPr="00187390">
        <w:rPr>
          <w:spacing w:val="-1"/>
        </w:rPr>
        <w:t xml:space="preserve"> </w:t>
      </w:r>
      <w:r w:rsidRPr="00187390">
        <w:t>direito à indenização, ressalvada o disposto no parágrafo único do art. 71 da Lei Federal nº 14.133/2021.</w:t>
      </w:r>
    </w:p>
    <w:p w14:paraId="7F0ECA71" w14:textId="77777777" w:rsidR="006E3571" w:rsidRPr="00187390" w:rsidRDefault="006E3571" w:rsidP="00353EAA">
      <w:pPr>
        <w:pStyle w:val="PargrafodaLista"/>
        <w:widowControl w:val="0"/>
        <w:numPr>
          <w:ilvl w:val="1"/>
          <w:numId w:val="13"/>
        </w:numPr>
        <w:tabs>
          <w:tab w:val="left" w:pos="581"/>
        </w:tabs>
        <w:autoSpaceDE w:val="0"/>
        <w:autoSpaceDN w:val="0"/>
        <w:spacing w:line="259" w:lineRule="auto"/>
        <w:ind w:right="140" w:firstLine="0"/>
        <w:jc w:val="both"/>
      </w:pPr>
      <w:r w:rsidRPr="00187390">
        <w:t>Após a fase de classificação das propostas, não cabe desistência da</w:t>
      </w:r>
      <w:r w:rsidRPr="00187390">
        <w:rPr>
          <w:spacing w:val="22"/>
        </w:rPr>
        <w:t xml:space="preserve"> </w:t>
      </w:r>
      <w:r w:rsidRPr="00187390">
        <w:t>mesma, salvo por motivo</w:t>
      </w:r>
      <w:r w:rsidRPr="00187390">
        <w:rPr>
          <w:spacing w:val="80"/>
        </w:rPr>
        <w:t xml:space="preserve"> </w:t>
      </w:r>
      <w:r w:rsidRPr="00187390">
        <w:t>justo decorrente de fato superveniente e aceito pelo Município.</w:t>
      </w:r>
    </w:p>
    <w:p w14:paraId="75795AEA" w14:textId="77777777" w:rsidR="006E3571" w:rsidRPr="00187390" w:rsidRDefault="006E3571" w:rsidP="006E3571">
      <w:pPr>
        <w:pStyle w:val="Corpodetexto"/>
        <w:rPr>
          <w:sz w:val="24"/>
          <w:szCs w:val="24"/>
        </w:rPr>
      </w:pPr>
    </w:p>
    <w:p w14:paraId="4BA1CB9A" w14:textId="77777777" w:rsidR="006E3571" w:rsidRPr="00187390" w:rsidRDefault="006E3571" w:rsidP="006E3571">
      <w:pPr>
        <w:pStyle w:val="Corpodetexto"/>
        <w:spacing w:before="272"/>
        <w:rPr>
          <w:sz w:val="24"/>
          <w:szCs w:val="24"/>
        </w:rPr>
      </w:pPr>
    </w:p>
    <w:p w14:paraId="190CB1E2" w14:textId="6EE0167D" w:rsidR="006E3571" w:rsidRPr="00187390" w:rsidRDefault="004D03F8" w:rsidP="00353EAA">
      <w:pPr>
        <w:ind w:left="6237" w:hanging="6193"/>
        <w:jc w:val="right"/>
      </w:pPr>
      <w:r w:rsidRPr="00187390">
        <w:t>SÃO PEDRO DA CIPA</w:t>
      </w:r>
      <w:r w:rsidR="006E3571" w:rsidRPr="00187390">
        <w:rPr>
          <w:spacing w:val="-5"/>
        </w:rPr>
        <w:t xml:space="preserve"> </w:t>
      </w:r>
      <w:r w:rsidR="006E3571" w:rsidRPr="00187390">
        <w:t xml:space="preserve">- MT, </w:t>
      </w:r>
      <w:r w:rsidR="00353EAA">
        <w:t>1</w:t>
      </w:r>
      <w:r w:rsidR="00EA3053">
        <w:t>0</w:t>
      </w:r>
      <w:r w:rsidR="006E3571" w:rsidRPr="00187390">
        <w:t xml:space="preserve"> de </w:t>
      </w:r>
      <w:proofErr w:type="gramStart"/>
      <w:r w:rsidR="00EA3053">
        <w:t>Março</w:t>
      </w:r>
      <w:proofErr w:type="gramEnd"/>
      <w:r w:rsidR="006E3571" w:rsidRPr="00187390">
        <w:t xml:space="preserve"> de</w:t>
      </w:r>
      <w:r w:rsidR="006E3571" w:rsidRPr="00187390">
        <w:rPr>
          <w:spacing w:val="-3"/>
        </w:rPr>
        <w:t xml:space="preserve"> </w:t>
      </w:r>
      <w:r w:rsidR="006E3571" w:rsidRPr="00187390">
        <w:rPr>
          <w:spacing w:val="-2"/>
        </w:rPr>
        <w:t>202</w:t>
      </w:r>
      <w:r w:rsidR="00353EAA">
        <w:rPr>
          <w:spacing w:val="-2"/>
        </w:rPr>
        <w:t>5</w:t>
      </w:r>
      <w:r w:rsidR="006E3571" w:rsidRPr="00187390">
        <w:rPr>
          <w:spacing w:val="-2"/>
        </w:rPr>
        <w:t>.</w:t>
      </w:r>
    </w:p>
    <w:p w14:paraId="1710E3E6" w14:textId="77777777" w:rsidR="006E3571" w:rsidRPr="00187390" w:rsidRDefault="006E3571" w:rsidP="006E3571">
      <w:pPr>
        <w:pStyle w:val="Corpodetexto"/>
        <w:rPr>
          <w:sz w:val="24"/>
          <w:szCs w:val="24"/>
        </w:rPr>
      </w:pPr>
    </w:p>
    <w:p w14:paraId="7E03BC40" w14:textId="30EA9EA8" w:rsidR="006E3571" w:rsidRDefault="006E3571" w:rsidP="006E3571">
      <w:pPr>
        <w:pStyle w:val="Corpodetexto"/>
        <w:spacing w:before="5"/>
        <w:rPr>
          <w:sz w:val="24"/>
          <w:szCs w:val="24"/>
        </w:rPr>
      </w:pPr>
    </w:p>
    <w:p w14:paraId="33D5617B" w14:textId="1C098C58" w:rsidR="00353EAA" w:rsidRDefault="00353EAA" w:rsidP="006E3571">
      <w:pPr>
        <w:pStyle w:val="Corpodetexto"/>
        <w:spacing w:before="5"/>
        <w:rPr>
          <w:sz w:val="24"/>
          <w:szCs w:val="24"/>
        </w:rPr>
      </w:pPr>
    </w:p>
    <w:p w14:paraId="3559CB95" w14:textId="50E3F522" w:rsidR="00353EAA" w:rsidRDefault="00353EAA" w:rsidP="006E3571">
      <w:pPr>
        <w:pStyle w:val="Corpodetexto"/>
        <w:spacing w:before="5"/>
        <w:rPr>
          <w:sz w:val="24"/>
          <w:szCs w:val="24"/>
        </w:rPr>
      </w:pPr>
    </w:p>
    <w:p w14:paraId="544009AB" w14:textId="77777777" w:rsidR="00353EAA" w:rsidRPr="00187390" w:rsidRDefault="00353EAA" w:rsidP="006E3571">
      <w:pPr>
        <w:pStyle w:val="Corpodetexto"/>
        <w:spacing w:before="5"/>
        <w:rPr>
          <w:sz w:val="24"/>
          <w:szCs w:val="24"/>
        </w:rPr>
      </w:pPr>
    </w:p>
    <w:p w14:paraId="66587585" w14:textId="77777777" w:rsidR="00EF0FD8" w:rsidRDefault="00EF0FD8" w:rsidP="00EF0FD8">
      <w:pPr>
        <w:pStyle w:val="Corpodetexto"/>
        <w:spacing w:before="47"/>
        <w:rPr>
          <w:sz w:val="24"/>
          <w:szCs w:val="24"/>
        </w:rPr>
      </w:pPr>
    </w:p>
    <w:p w14:paraId="6AA15D16" w14:textId="77777777" w:rsidR="00EF0FD8" w:rsidRDefault="00EF0FD8" w:rsidP="00EF0FD8">
      <w:pPr>
        <w:pStyle w:val="SemEspaamento"/>
        <w:tabs>
          <w:tab w:val="left" w:pos="6236"/>
        </w:tabs>
        <w:rPr>
          <w:rFonts w:ascii="Times New Roman" w:hAnsi="Times New Roman"/>
          <w:b/>
          <w:bCs/>
          <w:sz w:val="24"/>
          <w:szCs w:val="24"/>
        </w:rPr>
      </w:pPr>
      <w:r>
        <w:rPr>
          <w:rFonts w:ascii="Times New Roman" w:hAnsi="Times New Roman"/>
          <w:b/>
          <w:bCs/>
          <w:sz w:val="24"/>
          <w:szCs w:val="24"/>
        </w:rPr>
        <w:t>ELIANA NOGUEIRA LEÃO DE MORAES</w:t>
      </w:r>
      <w:r>
        <w:rPr>
          <w:rFonts w:ascii="Times New Roman" w:hAnsi="Times New Roman"/>
          <w:b/>
          <w:bCs/>
          <w:sz w:val="24"/>
          <w:szCs w:val="24"/>
        </w:rPr>
        <w:tab/>
      </w:r>
    </w:p>
    <w:p w14:paraId="4B7CF2CD" w14:textId="77777777" w:rsidR="00EF0FD8" w:rsidRDefault="00EF0FD8" w:rsidP="00EF0FD8">
      <w:pPr>
        <w:pStyle w:val="SemEspaamento"/>
        <w:rPr>
          <w:rFonts w:ascii="Times New Roman" w:hAnsi="Times New Roman"/>
          <w:b/>
          <w:bCs/>
          <w:sz w:val="24"/>
          <w:szCs w:val="24"/>
        </w:rPr>
      </w:pPr>
      <w:r>
        <w:rPr>
          <w:rFonts w:ascii="Times New Roman" w:hAnsi="Times New Roman"/>
          <w:b/>
          <w:bCs/>
          <w:sz w:val="24"/>
          <w:szCs w:val="24"/>
        </w:rPr>
        <w:t>Secretaria Municipal de Administração e Finanças</w:t>
      </w:r>
    </w:p>
    <w:p w14:paraId="137B8C33" w14:textId="77777777" w:rsidR="00EF0FD8" w:rsidRDefault="00EF0FD8" w:rsidP="00EF0FD8">
      <w:pPr>
        <w:pStyle w:val="SemEspaamento"/>
        <w:rPr>
          <w:rFonts w:ascii="Times New Roman" w:hAnsi="Times New Roman"/>
          <w:b/>
          <w:bCs/>
          <w:sz w:val="24"/>
          <w:szCs w:val="24"/>
        </w:rPr>
      </w:pPr>
      <w:r>
        <w:rPr>
          <w:rFonts w:ascii="Times New Roman" w:hAnsi="Times New Roman"/>
          <w:b/>
          <w:bCs/>
          <w:sz w:val="24"/>
          <w:szCs w:val="24"/>
        </w:rPr>
        <w:t>Portaria nº 001/2025 de 06/01/2025</w:t>
      </w:r>
    </w:p>
    <w:p w14:paraId="05BE3F52" w14:textId="77777777" w:rsidR="00EF0FD8" w:rsidRDefault="00EF0FD8" w:rsidP="00EF0FD8">
      <w:pPr>
        <w:pStyle w:val="SemEspaamento"/>
        <w:tabs>
          <w:tab w:val="left" w:pos="5193"/>
        </w:tabs>
        <w:rPr>
          <w:rFonts w:ascii="Times New Roman" w:hAnsi="Times New Roman"/>
          <w:b/>
          <w:bCs/>
          <w:sz w:val="24"/>
          <w:szCs w:val="24"/>
        </w:rPr>
      </w:pPr>
    </w:p>
    <w:p w14:paraId="6E8FE881" w14:textId="77777777" w:rsidR="00EF0FD8" w:rsidRDefault="00EF0FD8" w:rsidP="00EF0FD8">
      <w:pPr>
        <w:pStyle w:val="SemEspaamento"/>
        <w:rPr>
          <w:rFonts w:ascii="Times New Roman" w:hAnsi="Times New Roman"/>
          <w:b/>
          <w:sz w:val="24"/>
          <w:szCs w:val="24"/>
          <w:lang w:val="pt-PT"/>
        </w:rPr>
      </w:pPr>
    </w:p>
    <w:p w14:paraId="21D79427" w14:textId="77777777" w:rsidR="00EF0FD8" w:rsidRDefault="00EF0FD8" w:rsidP="00EF0FD8">
      <w:pPr>
        <w:pStyle w:val="SemEspaamento"/>
        <w:rPr>
          <w:rFonts w:ascii="Times New Roman" w:hAnsi="Times New Roman"/>
          <w:b/>
          <w:sz w:val="24"/>
          <w:szCs w:val="24"/>
        </w:rPr>
      </w:pPr>
    </w:p>
    <w:p w14:paraId="665B563C" w14:textId="77777777" w:rsidR="00EF0FD8" w:rsidRDefault="00EF0FD8" w:rsidP="00EF0FD8">
      <w:pPr>
        <w:pStyle w:val="SemEspaamento"/>
        <w:rPr>
          <w:rFonts w:ascii="Times New Roman" w:hAnsi="Times New Roman"/>
          <w:b/>
          <w:sz w:val="24"/>
          <w:szCs w:val="24"/>
        </w:rPr>
      </w:pPr>
    </w:p>
    <w:p w14:paraId="5908333B" w14:textId="77777777" w:rsidR="00EF0FD8" w:rsidRDefault="00EF0FD8" w:rsidP="00EF0FD8">
      <w:pPr>
        <w:pStyle w:val="SemEspaamento"/>
        <w:rPr>
          <w:rFonts w:ascii="Times New Roman" w:hAnsi="Times New Roman"/>
          <w:b/>
          <w:sz w:val="24"/>
          <w:szCs w:val="24"/>
        </w:rPr>
      </w:pPr>
      <w:r>
        <w:rPr>
          <w:rFonts w:ascii="Times New Roman" w:hAnsi="Times New Roman"/>
          <w:b/>
          <w:sz w:val="24"/>
          <w:szCs w:val="24"/>
        </w:rPr>
        <w:t>VALTER SOUZA CATARINO</w:t>
      </w:r>
    </w:p>
    <w:p w14:paraId="2AA24CCE" w14:textId="77777777" w:rsidR="00EF0FD8" w:rsidRDefault="00EF0FD8" w:rsidP="00EF0FD8">
      <w:pPr>
        <w:pStyle w:val="SemEspaamento"/>
        <w:rPr>
          <w:rFonts w:ascii="Times New Roman" w:hAnsi="Times New Roman"/>
          <w:b/>
          <w:sz w:val="24"/>
          <w:szCs w:val="24"/>
        </w:rPr>
      </w:pPr>
      <w:r>
        <w:rPr>
          <w:rFonts w:ascii="Times New Roman" w:hAnsi="Times New Roman"/>
          <w:b/>
          <w:bCs/>
          <w:sz w:val="24"/>
          <w:szCs w:val="24"/>
        </w:rPr>
        <w:t>Secretário Municipal de Educação</w:t>
      </w:r>
      <w:r>
        <w:rPr>
          <w:rFonts w:ascii="Times New Roman" w:hAnsi="Times New Roman"/>
          <w:b/>
          <w:sz w:val="24"/>
          <w:szCs w:val="24"/>
        </w:rPr>
        <w:t xml:space="preserve">                                  </w:t>
      </w:r>
    </w:p>
    <w:p w14:paraId="11C34CCD" w14:textId="2F6943AB" w:rsidR="006E3571" w:rsidRPr="00187390" w:rsidRDefault="00EF0FD8" w:rsidP="00EF0FD8">
      <w:pPr>
        <w:rPr>
          <w:b/>
        </w:rPr>
        <w:sectPr w:rsidR="006E3571" w:rsidRPr="00187390" w:rsidSect="00BD59AF">
          <w:headerReference w:type="default" r:id="rId10"/>
          <w:footerReference w:type="default" r:id="rId11"/>
          <w:pgSz w:w="11910" w:h="16840"/>
          <w:pgMar w:top="1920" w:right="992" w:bottom="1440" w:left="1560" w:header="0" w:footer="1244" w:gutter="0"/>
          <w:cols w:space="720"/>
        </w:sectPr>
      </w:pPr>
      <w:r>
        <w:rPr>
          <w:b/>
          <w:bCs/>
        </w:rPr>
        <w:t xml:space="preserve">Portaria nº 005/2025 de 06/01/2025 </w:t>
      </w:r>
      <w:r>
        <w:rPr>
          <w:b/>
        </w:rPr>
        <w:t xml:space="preserve">  </w:t>
      </w:r>
    </w:p>
    <w:p w14:paraId="017FDE07" w14:textId="77777777" w:rsidR="00EF0FD8" w:rsidRDefault="00EF0FD8" w:rsidP="00BD59AF">
      <w:pPr>
        <w:pStyle w:val="Ttulo2"/>
        <w:spacing w:before="13"/>
        <w:jc w:val="center"/>
        <w:rPr>
          <w:sz w:val="24"/>
          <w:szCs w:val="24"/>
        </w:rPr>
      </w:pPr>
    </w:p>
    <w:p w14:paraId="0C662240" w14:textId="30171B52" w:rsidR="006E3571" w:rsidRDefault="006E3571" w:rsidP="00BD59AF">
      <w:pPr>
        <w:pStyle w:val="Ttulo2"/>
        <w:spacing w:before="13"/>
        <w:jc w:val="center"/>
        <w:rPr>
          <w:spacing w:val="-10"/>
          <w:sz w:val="24"/>
          <w:szCs w:val="24"/>
        </w:rPr>
      </w:pPr>
      <w:r w:rsidRPr="00187390">
        <w:rPr>
          <w:sz w:val="24"/>
          <w:szCs w:val="24"/>
        </w:rPr>
        <w:t>ANEXO</w:t>
      </w:r>
      <w:r w:rsidRPr="00187390">
        <w:rPr>
          <w:spacing w:val="-3"/>
          <w:sz w:val="24"/>
          <w:szCs w:val="24"/>
        </w:rPr>
        <w:t xml:space="preserve"> </w:t>
      </w:r>
      <w:r w:rsidRPr="00187390">
        <w:rPr>
          <w:spacing w:val="-10"/>
          <w:sz w:val="24"/>
          <w:szCs w:val="24"/>
        </w:rPr>
        <w:t>I</w:t>
      </w:r>
    </w:p>
    <w:p w14:paraId="1C991C1F" w14:textId="77777777" w:rsidR="00BD59AF" w:rsidRPr="00BD59AF" w:rsidRDefault="00BD59AF" w:rsidP="00BD59AF"/>
    <w:p w14:paraId="66971CCF" w14:textId="2EB3B249" w:rsidR="00EF0FD8" w:rsidRPr="00EF0FD8" w:rsidRDefault="00EF0FD8" w:rsidP="00EF0FD8">
      <w:pPr>
        <w:spacing w:before="100" w:beforeAutospacing="1" w:after="100" w:afterAutospacing="1"/>
        <w:jc w:val="center"/>
        <w:rPr>
          <w:b/>
          <w:bCs/>
        </w:rPr>
      </w:pPr>
      <w:r w:rsidRPr="00040495">
        <w:rPr>
          <w:b/>
          <w:bCs/>
        </w:rPr>
        <w:t>TERMO DE REFERÊNCIA</w:t>
      </w:r>
    </w:p>
    <w:p w14:paraId="4E3920FE" w14:textId="7D2696AB" w:rsidR="00EF0FD8" w:rsidRDefault="00EF0FD8" w:rsidP="00EF0FD8">
      <w:pPr>
        <w:pStyle w:val="PargrafodaLista"/>
        <w:widowControl w:val="0"/>
        <w:numPr>
          <w:ilvl w:val="1"/>
          <w:numId w:val="27"/>
        </w:numPr>
        <w:tabs>
          <w:tab w:val="left" w:pos="476"/>
        </w:tabs>
        <w:autoSpaceDE w:val="0"/>
        <w:autoSpaceDN w:val="0"/>
        <w:jc w:val="both"/>
      </w:pPr>
      <w:r w:rsidRPr="00040495">
        <w:rPr>
          <w:b/>
          <w:bCs/>
        </w:rPr>
        <w:t>OBJETO</w:t>
      </w:r>
      <w:r w:rsidRPr="00040495">
        <w:br/>
      </w:r>
      <w:r>
        <w:t>“</w:t>
      </w:r>
      <w:r w:rsidRPr="00040495">
        <w:t>Contratação de empresa especializada para realiza</w:t>
      </w:r>
      <w:r>
        <w:t xml:space="preserve">ção de </w:t>
      </w:r>
      <w:r w:rsidRPr="00040495">
        <w:t xml:space="preserve">Processo Seletivo Simplificado para formação de cadastro reserva nos cargos de </w:t>
      </w:r>
      <w:r w:rsidRPr="00040495">
        <w:rPr>
          <w:b/>
          <w:bCs/>
        </w:rPr>
        <w:t>Professor, Agente de Desenvolvimento Infantil (ADI) e Engenheiro Civil</w:t>
      </w:r>
      <w:r w:rsidRPr="00040495">
        <w:t>, incluindo preparação, elaboração e confecção de editais e provas, correção, análise e julgamento de recursos, e processamento de resultados</w:t>
      </w:r>
      <w:r>
        <w:t>”</w:t>
      </w:r>
      <w:r w:rsidRPr="00040495">
        <w:t>, conforme especificações contidas neste Termo de Referência.</w:t>
      </w:r>
      <w:r w:rsidRPr="001E7B70">
        <w:t xml:space="preserve"> </w:t>
      </w:r>
    </w:p>
    <w:p w14:paraId="00B38A6B" w14:textId="77777777" w:rsidR="00EF0FD8" w:rsidRDefault="00EF0FD8" w:rsidP="00EF0FD8">
      <w:pPr>
        <w:pStyle w:val="PargrafodaLista"/>
        <w:widowControl w:val="0"/>
        <w:numPr>
          <w:ilvl w:val="2"/>
          <w:numId w:val="27"/>
        </w:numPr>
        <w:tabs>
          <w:tab w:val="left" w:pos="860"/>
        </w:tabs>
        <w:autoSpaceDE w:val="0"/>
        <w:autoSpaceDN w:val="0"/>
        <w:spacing w:before="264"/>
        <w:ind w:left="860" w:right="142" w:hanging="720"/>
      </w:pPr>
      <w:r>
        <w:t>A referida contratação deverá conter</w:t>
      </w:r>
      <w:r>
        <w:rPr>
          <w:spacing w:val="37"/>
        </w:rPr>
        <w:t xml:space="preserve"> </w:t>
      </w:r>
      <w:r>
        <w:t>as</w:t>
      </w:r>
      <w:r>
        <w:rPr>
          <w:spacing w:val="37"/>
        </w:rPr>
        <w:t xml:space="preserve"> </w:t>
      </w:r>
      <w:r>
        <w:t>especificações mínimas abaixo descritas:</w:t>
      </w:r>
    </w:p>
    <w:tbl>
      <w:tblPr>
        <w:tblW w:w="10007" w:type="dxa"/>
        <w:tblInd w:w="-10" w:type="dxa"/>
        <w:tblCellMar>
          <w:left w:w="70" w:type="dxa"/>
          <w:right w:w="70" w:type="dxa"/>
        </w:tblCellMar>
        <w:tblLook w:val="04A0" w:firstRow="1" w:lastRow="0" w:firstColumn="1" w:lastColumn="0" w:noHBand="0" w:noVBand="1"/>
      </w:tblPr>
      <w:tblGrid>
        <w:gridCol w:w="765"/>
        <w:gridCol w:w="1645"/>
        <w:gridCol w:w="3009"/>
        <w:gridCol w:w="1036"/>
        <w:gridCol w:w="1633"/>
        <w:gridCol w:w="1919"/>
      </w:tblGrid>
      <w:tr w:rsidR="00EF0FD8" w14:paraId="3DC4F365" w14:textId="77777777" w:rsidTr="00162B9D">
        <w:trPr>
          <w:trHeight w:val="509"/>
        </w:trPr>
        <w:tc>
          <w:tcPr>
            <w:tcW w:w="765" w:type="dxa"/>
            <w:tcBorders>
              <w:top w:val="single" w:sz="8" w:space="0" w:color="auto"/>
              <w:left w:val="single" w:sz="8" w:space="0" w:color="auto"/>
              <w:bottom w:val="nil"/>
              <w:right w:val="single" w:sz="8" w:space="0" w:color="000000"/>
            </w:tcBorders>
            <w:vAlign w:val="center"/>
            <w:hideMark/>
          </w:tcPr>
          <w:p w14:paraId="02D1CBB2" w14:textId="77777777" w:rsidR="00EF0FD8" w:rsidRDefault="00EF0FD8" w:rsidP="00162B9D">
            <w:pPr>
              <w:jc w:val="center"/>
              <w:rPr>
                <w:b/>
                <w:bCs/>
                <w:color w:val="000000"/>
                <w:sz w:val="22"/>
                <w:szCs w:val="22"/>
              </w:rPr>
            </w:pPr>
            <w:r>
              <w:rPr>
                <w:b/>
                <w:bCs/>
                <w:color w:val="000000"/>
                <w:sz w:val="22"/>
                <w:szCs w:val="22"/>
              </w:rPr>
              <w:t>ITEM</w:t>
            </w:r>
          </w:p>
        </w:tc>
        <w:tc>
          <w:tcPr>
            <w:tcW w:w="1645" w:type="dxa"/>
            <w:tcBorders>
              <w:top w:val="single" w:sz="8" w:space="0" w:color="auto"/>
              <w:left w:val="nil"/>
              <w:bottom w:val="nil"/>
              <w:right w:val="single" w:sz="4" w:space="0" w:color="auto"/>
            </w:tcBorders>
          </w:tcPr>
          <w:p w14:paraId="45800E35" w14:textId="77777777" w:rsidR="00EF0FD8" w:rsidRDefault="00EF0FD8" w:rsidP="00162B9D">
            <w:pPr>
              <w:jc w:val="center"/>
              <w:rPr>
                <w:b/>
                <w:bCs/>
                <w:color w:val="000000"/>
                <w:sz w:val="22"/>
                <w:szCs w:val="22"/>
              </w:rPr>
            </w:pPr>
            <w:r>
              <w:rPr>
                <w:b/>
                <w:bCs/>
                <w:color w:val="000000"/>
                <w:sz w:val="22"/>
                <w:szCs w:val="22"/>
              </w:rPr>
              <w:t>Cód. TCE</w:t>
            </w:r>
          </w:p>
        </w:tc>
        <w:tc>
          <w:tcPr>
            <w:tcW w:w="3009" w:type="dxa"/>
            <w:tcBorders>
              <w:top w:val="single" w:sz="8" w:space="0" w:color="auto"/>
              <w:left w:val="single" w:sz="4" w:space="0" w:color="auto"/>
              <w:bottom w:val="nil"/>
              <w:right w:val="single" w:sz="8" w:space="0" w:color="000000"/>
            </w:tcBorders>
            <w:vAlign w:val="center"/>
            <w:hideMark/>
          </w:tcPr>
          <w:p w14:paraId="5CADE27A" w14:textId="77777777" w:rsidR="00EF0FD8" w:rsidRDefault="00EF0FD8" w:rsidP="00162B9D">
            <w:pPr>
              <w:jc w:val="center"/>
              <w:rPr>
                <w:b/>
                <w:bCs/>
                <w:color w:val="000000"/>
                <w:sz w:val="22"/>
                <w:szCs w:val="22"/>
              </w:rPr>
            </w:pPr>
            <w:r>
              <w:rPr>
                <w:b/>
                <w:bCs/>
                <w:color w:val="000000"/>
                <w:sz w:val="22"/>
                <w:szCs w:val="22"/>
              </w:rPr>
              <w:t>DESCRIÇÃO</w:t>
            </w:r>
          </w:p>
        </w:tc>
        <w:tc>
          <w:tcPr>
            <w:tcW w:w="1036" w:type="dxa"/>
            <w:tcBorders>
              <w:top w:val="single" w:sz="8" w:space="0" w:color="auto"/>
              <w:left w:val="nil"/>
              <w:bottom w:val="nil"/>
              <w:right w:val="single" w:sz="8" w:space="0" w:color="000000"/>
            </w:tcBorders>
            <w:vAlign w:val="center"/>
            <w:hideMark/>
          </w:tcPr>
          <w:p w14:paraId="15D63E09" w14:textId="77777777" w:rsidR="00EF0FD8" w:rsidRDefault="00EF0FD8" w:rsidP="00162B9D">
            <w:pPr>
              <w:jc w:val="center"/>
              <w:rPr>
                <w:b/>
                <w:bCs/>
                <w:color w:val="000000"/>
                <w:sz w:val="22"/>
                <w:szCs w:val="22"/>
              </w:rPr>
            </w:pPr>
            <w:r>
              <w:rPr>
                <w:b/>
                <w:bCs/>
                <w:color w:val="000000"/>
                <w:sz w:val="22"/>
                <w:szCs w:val="22"/>
              </w:rPr>
              <w:t>QUANT.</w:t>
            </w:r>
          </w:p>
        </w:tc>
        <w:tc>
          <w:tcPr>
            <w:tcW w:w="1633" w:type="dxa"/>
            <w:tcBorders>
              <w:top w:val="single" w:sz="8" w:space="0" w:color="auto"/>
              <w:left w:val="nil"/>
              <w:bottom w:val="nil"/>
              <w:right w:val="single" w:sz="8" w:space="0" w:color="000000"/>
            </w:tcBorders>
            <w:vAlign w:val="center"/>
            <w:hideMark/>
          </w:tcPr>
          <w:p w14:paraId="57169F55" w14:textId="77777777" w:rsidR="00EF0FD8" w:rsidRDefault="00EF0FD8" w:rsidP="00162B9D">
            <w:pPr>
              <w:jc w:val="center"/>
              <w:rPr>
                <w:b/>
                <w:bCs/>
                <w:color w:val="000000"/>
                <w:sz w:val="22"/>
                <w:szCs w:val="22"/>
              </w:rPr>
            </w:pPr>
            <w:r>
              <w:rPr>
                <w:b/>
                <w:bCs/>
                <w:color w:val="000000"/>
                <w:sz w:val="22"/>
                <w:szCs w:val="22"/>
                <w:lang w:val="en-US"/>
              </w:rPr>
              <w:t>PREÇO MENOR</w:t>
            </w:r>
          </w:p>
        </w:tc>
        <w:tc>
          <w:tcPr>
            <w:tcW w:w="1919" w:type="dxa"/>
            <w:tcBorders>
              <w:top w:val="single" w:sz="8" w:space="0" w:color="auto"/>
              <w:left w:val="nil"/>
              <w:bottom w:val="nil"/>
              <w:right w:val="single" w:sz="8" w:space="0" w:color="auto"/>
            </w:tcBorders>
            <w:vAlign w:val="center"/>
            <w:hideMark/>
          </w:tcPr>
          <w:p w14:paraId="19EB6556" w14:textId="77777777" w:rsidR="00EF0FD8" w:rsidRDefault="00EF0FD8" w:rsidP="00162B9D">
            <w:pPr>
              <w:jc w:val="center"/>
              <w:rPr>
                <w:b/>
                <w:bCs/>
                <w:color w:val="000000"/>
                <w:sz w:val="22"/>
                <w:szCs w:val="22"/>
                <w:lang w:val="en-US"/>
              </w:rPr>
            </w:pPr>
            <w:r>
              <w:rPr>
                <w:b/>
                <w:bCs/>
                <w:color w:val="000000"/>
                <w:sz w:val="22"/>
                <w:szCs w:val="22"/>
                <w:lang w:val="en-US"/>
              </w:rPr>
              <w:t xml:space="preserve">PREÇO </w:t>
            </w:r>
          </w:p>
          <w:p w14:paraId="769B4578" w14:textId="77777777" w:rsidR="00EF0FD8" w:rsidRDefault="00EF0FD8" w:rsidP="00162B9D">
            <w:pPr>
              <w:jc w:val="center"/>
              <w:rPr>
                <w:b/>
                <w:bCs/>
                <w:color w:val="000000"/>
                <w:sz w:val="22"/>
                <w:szCs w:val="22"/>
              </w:rPr>
            </w:pPr>
            <w:r>
              <w:rPr>
                <w:b/>
                <w:bCs/>
                <w:color w:val="000000"/>
                <w:sz w:val="22"/>
                <w:szCs w:val="22"/>
                <w:lang w:val="en-US"/>
              </w:rPr>
              <w:t>TOTAL</w:t>
            </w:r>
          </w:p>
        </w:tc>
      </w:tr>
      <w:tr w:rsidR="00EF0FD8" w14:paraId="6CA2EF1E" w14:textId="77777777" w:rsidTr="00162B9D">
        <w:trPr>
          <w:trHeight w:val="2520"/>
        </w:trPr>
        <w:tc>
          <w:tcPr>
            <w:tcW w:w="765" w:type="dxa"/>
            <w:tcBorders>
              <w:top w:val="single" w:sz="8" w:space="0" w:color="auto"/>
              <w:left w:val="single" w:sz="8" w:space="0" w:color="auto"/>
              <w:bottom w:val="single" w:sz="8" w:space="0" w:color="auto"/>
              <w:right w:val="single" w:sz="4" w:space="0" w:color="auto"/>
            </w:tcBorders>
            <w:noWrap/>
            <w:vAlign w:val="center"/>
            <w:hideMark/>
          </w:tcPr>
          <w:p w14:paraId="47BA4B9F" w14:textId="77777777" w:rsidR="00EF0FD8" w:rsidRDefault="00EF0FD8" w:rsidP="00162B9D">
            <w:pPr>
              <w:jc w:val="center"/>
              <w:rPr>
                <w:color w:val="000000"/>
                <w:sz w:val="22"/>
                <w:szCs w:val="22"/>
              </w:rPr>
            </w:pPr>
            <w:r>
              <w:rPr>
                <w:color w:val="000000"/>
                <w:sz w:val="22"/>
                <w:szCs w:val="22"/>
              </w:rPr>
              <w:t>1</w:t>
            </w:r>
          </w:p>
        </w:tc>
        <w:tc>
          <w:tcPr>
            <w:tcW w:w="1645" w:type="dxa"/>
            <w:tcBorders>
              <w:top w:val="single" w:sz="8" w:space="0" w:color="auto"/>
              <w:left w:val="nil"/>
              <w:bottom w:val="single" w:sz="8" w:space="0" w:color="auto"/>
              <w:right w:val="single" w:sz="4" w:space="0" w:color="auto"/>
            </w:tcBorders>
          </w:tcPr>
          <w:p w14:paraId="50F3FC1C" w14:textId="77777777" w:rsidR="00EF0FD8" w:rsidRDefault="00EF0FD8" w:rsidP="00162B9D">
            <w:pPr>
              <w:jc w:val="both"/>
              <w:rPr>
                <w:sz w:val="22"/>
                <w:szCs w:val="22"/>
              </w:rPr>
            </w:pPr>
          </w:p>
        </w:tc>
        <w:tc>
          <w:tcPr>
            <w:tcW w:w="3009" w:type="dxa"/>
            <w:tcBorders>
              <w:top w:val="single" w:sz="8" w:space="0" w:color="auto"/>
              <w:left w:val="single" w:sz="4" w:space="0" w:color="auto"/>
              <w:bottom w:val="single" w:sz="8" w:space="0" w:color="auto"/>
              <w:right w:val="single" w:sz="4" w:space="0" w:color="auto"/>
            </w:tcBorders>
            <w:vAlign w:val="center"/>
            <w:hideMark/>
          </w:tcPr>
          <w:p w14:paraId="3B1BA6D9" w14:textId="77777777" w:rsidR="00EF0FD8" w:rsidRDefault="00EF0FD8" w:rsidP="00162B9D">
            <w:pPr>
              <w:jc w:val="both"/>
            </w:pPr>
            <w:r>
              <w:t xml:space="preserve">Contratação de empresa especializada na realização de Processo Seletivo Simplificado para formação de cadastro reserva, incluindo preparação, elaboração, confecção de editais e provas, correção, analise e julgamento de resultados de todo o processo. </w:t>
            </w:r>
          </w:p>
          <w:p w14:paraId="2EDCA328" w14:textId="77777777" w:rsidR="00EF0FD8" w:rsidRPr="00FC4536" w:rsidRDefault="00EF0FD8" w:rsidP="00162B9D">
            <w:pPr>
              <w:jc w:val="both"/>
              <w:rPr>
                <w:b/>
                <w:bCs/>
              </w:rPr>
            </w:pPr>
            <w:r w:rsidRPr="00FC4536">
              <w:rPr>
                <w:b/>
                <w:bCs/>
              </w:rPr>
              <w:t xml:space="preserve">Cargos: Professor, ADI, </w:t>
            </w:r>
          </w:p>
          <w:p w14:paraId="616C0494" w14:textId="77777777" w:rsidR="00EF0FD8" w:rsidRDefault="00EF0FD8" w:rsidP="00162B9D">
            <w:pPr>
              <w:jc w:val="both"/>
              <w:rPr>
                <w:sz w:val="22"/>
                <w:szCs w:val="22"/>
              </w:rPr>
            </w:pPr>
            <w:r w:rsidRPr="00FC4536">
              <w:rPr>
                <w:b/>
                <w:bCs/>
              </w:rPr>
              <w:t>Engenheiro Civil.</w:t>
            </w:r>
          </w:p>
        </w:tc>
        <w:tc>
          <w:tcPr>
            <w:tcW w:w="1036" w:type="dxa"/>
            <w:tcBorders>
              <w:top w:val="single" w:sz="8" w:space="0" w:color="auto"/>
              <w:left w:val="nil"/>
              <w:bottom w:val="single" w:sz="8" w:space="0" w:color="auto"/>
              <w:right w:val="single" w:sz="4" w:space="0" w:color="auto"/>
            </w:tcBorders>
            <w:noWrap/>
            <w:vAlign w:val="center"/>
            <w:hideMark/>
          </w:tcPr>
          <w:p w14:paraId="07F893CF" w14:textId="77777777" w:rsidR="00EF0FD8" w:rsidRDefault="00EF0FD8" w:rsidP="00162B9D">
            <w:pPr>
              <w:jc w:val="center"/>
              <w:rPr>
                <w:color w:val="000000"/>
                <w:sz w:val="22"/>
                <w:szCs w:val="22"/>
              </w:rPr>
            </w:pPr>
            <w:r>
              <w:rPr>
                <w:color w:val="000000"/>
                <w:sz w:val="22"/>
                <w:szCs w:val="22"/>
              </w:rPr>
              <w:t>1</w:t>
            </w:r>
          </w:p>
        </w:tc>
        <w:tc>
          <w:tcPr>
            <w:tcW w:w="1633" w:type="dxa"/>
            <w:tcBorders>
              <w:top w:val="single" w:sz="8" w:space="0" w:color="auto"/>
              <w:left w:val="nil"/>
              <w:bottom w:val="single" w:sz="8" w:space="0" w:color="auto"/>
              <w:right w:val="single" w:sz="4" w:space="0" w:color="auto"/>
            </w:tcBorders>
            <w:noWrap/>
            <w:vAlign w:val="center"/>
            <w:hideMark/>
          </w:tcPr>
          <w:p w14:paraId="664B3135" w14:textId="77777777" w:rsidR="00EF0FD8" w:rsidRDefault="00EF0FD8" w:rsidP="00162B9D">
            <w:pPr>
              <w:jc w:val="center"/>
              <w:rPr>
                <w:color w:val="000000"/>
                <w:sz w:val="22"/>
                <w:szCs w:val="22"/>
              </w:rPr>
            </w:pPr>
            <w:r>
              <w:rPr>
                <w:color w:val="000000"/>
                <w:sz w:val="22"/>
                <w:szCs w:val="22"/>
              </w:rPr>
              <w:t xml:space="preserve"> R$   14.500,00 </w:t>
            </w:r>
          </w:p>
        </w:tc>
        <w:tc>
          <w:tcPr>
            <w:tcW w:w="1919" w:type="dxa"/>
            <w:tcBorders>
              <w:top w:val="single" w:sz="8" w:space="0" w:color="auto"/>
              <w:left w:val="nil"/>
              <w:bottom w:val="single" w:sz="8" w:space="0" w:color="auto"/>
              <w:right w:val="single" w:sz="8" w:space="0" w:color="auto"/>
            </w:tcBorders>
            <w:noWrap/>
            <w:vAlign w:val="center"/>
            <w:hideMark/>
          </w:tcPr>
          <w:p w14:paraId="6DABA341" w14:textId="77777777" w:rsidR="00EF0FD8" w:rsidRDefault="00EF0FD8" w:rsidP="00162B9D">
            <w:pPr>
              <w:jc w:val="center"/>
              <w:rPr>
                <w:color w:val="000000"/>
                <w:sz w:val="22"/>
                <w:szCs w:val="22"/>
              </w:rPr>
            </w:pPr>
            <w:r>
              <w:rPr>
                <w:color w:val="000000"/>
                <w:sz w:val="22"/>
                <w:szCs w:val="22"/>
              </w:rPr>
              <w:t xml:space="preserve"> R$ 14.500,000 </w:t>
            </w:r>
          </w:p>
        </w:tc>
      </w:tr>
    </w:tbl>
    <w:p w14:paraId="41BC5180" w14:textId="77777777" w:rsidR="00EF0FD8" w:rsidRPr="00FC4536" w:rsidRDefault="00EF0FD8" w:rsidP="00EF0FD8">
      <w:pPr>
        <w:pStyle w:val="NormalWeb"/>
        <w:rPr>
          <w:b/>
          <w:bCs/>
        </w:rPr>
      </w:pPr>
      <w:r w:rsidRPr="00FC4536">
        <w:rPr>
          <w:b/>
          <w:bCs/>
        </w:rPr>
        <w:t xml:space="preserve">1.1.2 O prazo de vigência da contratação será de </w:t>
      </w:r>
      <w:r>
        <w:rPr>
          <w:b/>
          <w:bCs/>
        </w:rPr>
        <w:t>6</w:t>
      </w:r>
      <w:r w:rsidRPr="00FC4536">
        <w:rPr>
          <w:b/>
          <w:bCs/>
        </w:rPr>
        <w:t>0 (</w:t>
      </w:r>
      <w:r>
        <w:rPr>
          <w:b/>
          <w:bCs/>
        </w:rPr>
        <w:t>sessenta</w:t>
      </w:r>
      <w:r w:rsidRPr="00FC4536">
        <w:rPr>
          <w:b/>
          <w:bCs/>
        </w:rPr>
        <w:t>) dias, contados a partir da assinatura da Publicação do resultado final, na forma do artigo 105 da Lei n° 14.133/2021.</w:t>
      </w:r>
    </w:p>
    <w:p w14:paraId="708F8239" w14:textId="77777777" w:rsidR="00EF0FD8" w:rsidRDefault="00EF0FD8" w:rsidP="00EF0FD8">
      <w:pPr>
        <w:pStyle w:val="NormalWeb"/>
      </w:pPr>
      <w:r w:rsidRPr="00040495">
        <w:rPr>
          <w:b/>
          <w:bCs/>
        </w:rPr>
        <w:t>2. JUSTIFICATIVA</w:t>
      </w:r>
      <w:r w:rsidRPr="00040495">
        <w:br/>
      </w:r>
      <w:r>
        <w:t>A contratação de empresa especializada para a realização de processo seletivo simplificado garante a transparência, isonomia e eficiência na seleção de candidatos, além de otimizar tempo e recursos e minimizar riscos para a Prefeitura Municipal de São Pedro da Cipa.</w:t>
      </w:r>
    </w:p>
    <w:p w14:paraId="4C83C608" w14:textId="77777777" w:rsidR="00EF0FD8" w:rsidRDefault="00EF0FD8" w:rsidP="00EF0FD8">
      <w:pPr>
        <w:pStyle w:val="NormalWeb"/>
      </w:pPr>
      <w:r>
        <w:t>A realização de um processo seletivo exige uma série de procedimentos técnicos e administrativos, como elaboração de edital, inscrição de candidatos, aplicação de provas, correção de avaliações, análise curricular. A complexidade dessas atividades exige expertise específica para garantir a lisura e o cumprimento dos princípios da legalidade, impessoalidade, moralidade, publicidade e eficiência, conforme previsto no artigo 37 da Constituição Federal.</w:t>
      </w:r>
    </w:p>
    <w:p w14:paraId="76510E86" w14:textId="77777777" w:rsidR="00EF0FD8" w:rsidRDefault="00EF0FD8" w:rsidP="00EF0FD8">
      <w:pPr>
        <w:pStyle w:val="NormalWeb"/>
      </w:pPr>
      <w:r>
        <w:lastRenderedPageBreak/>
        <w:t>Além disso, a administração pública não dispõe de estrutura interna e equipe técnica especializada para conduzir todas as etapas do certo sem comprometer o desempenho de suas atividades essenciais. A contratação de empresa especializada possibilitará a adoção de critérios objetivos e imparciais na seleção, garantindo maior compensação e segurança jurídica ao processo.</w:t>
      </w:r>
    </w:p>
    <w:p w14:paraId="1EA720EB" w14:textId="77777777" w:rsidR="00EF0FD8" w:rsidRDefault="00EF0FD8" w:rsidP="00EF0FD8">
      <w:pPr>
        <w:pStyle w:val="NormalWeb"/>
      </w:pPr>
      <w:r>
        <w:t>Outro fator relevante é a economicidade, pois a terceirização dessa atividade permite otimizar recursos públicos, reduzir custos operacionais, garantindo a qualidade e a transparência do processo.</w:t>
      </w:r>
    </w:p>
    <w:p w14:paraId="0CA6A321" w14:textId="77777777" w:rsidR="00EF0FD8" w:rsidRPr="00040495" w:rsidRDefault="00EF0FD8" w:rsidP="00EF0FD8">
      <w:pPr>
        <w:pStyle w:val="NormalWeb"/>
      </w:pPr>
      <w:r>
        <w:t xml:space="preserve">Desta forma, considerando a necessidade de suprir demandas de pessoal nesses cargos: </w:t>
      </w:r>
      <w:r w:rsidRPr="00040495">
        <w:rPr>
          <w:b/>
          <w:bCs/>
        </w:rPr>
        <w:t>Professor, Agente de Desenvolvimento Infantil (ADI) e Engenheiro Civil</w:t>
      </w:r>
      <w:r>
        <w:rPr>
          <w:b/>
          <w:bCs/>
        </w:rPr>
        <w:t>,</w:t>
      </w:r>
      <w:r>
        <w:t xml:space="preserve"> de forma célere, eficiente e transparente, justifica-se a contratação de empresa especializada para a realização do Processo seletivo simplificado.</w:t>
      </w:r>
    </w:p>
    <w:p w14:paraId="6FCCCE9A" w14:textId="77777777" w:rsidR="00EF0FD8" w:rsidRPr="00040495" w:rsidRDefault="00EF0FD8" w:rsidP="00EF0FD8">
      <w:pPr>
        <w:spacing w:before="100" w:beforeAutospacing="1" w:after="100" w:afterAutospacing="1"/>
      </w:pPr>
      <w:r w:rsidRPr="00040495">
        <w:rPr>
          <w:b/>
          <w:bCs/>
        </w:rPr>
        <w:t>3. ESPECIFICAÇÃO DOS SERVIÇOS</w:t>
      </w:r>
      <w:r w:rsidRPr="00040495">
        <w:br/>
        <w:t>A empresa contratada deverá prestar os seguintes serviços:</w:t>
      </w:r>
    </w:p>
    <w:p w14:paraId="1F1ECAD4" w14:textId="77777777" w:rsidR="00EF0FD8" w:rsidRPr="00040495" w:rsidRDefault="00EF0FD8" w:rsidP="00EF0FD8">
      <w:pPr>
        <w:numPr>
          <w:ilvl w:val="0"/>
          <w:numId w:val="24"/>
        </w:numPr>
        <w:spacing w:before="100" w:beforeAutospacing="1" w:after="100" w:afterAutospacing="1"/>
      </w:pPr>
      <w:r w:rsidRPr="00040495">
        <w:rPr>
          <w:b/>
          <w:bCs/>
        </w:rPr>
        <w:t>Planejamento e elaboração do Edital</w:t>
      </w:r>
      <w:r w:rsidRPr="00040495">
        <w:t>: Organização das regras do certame, cronograma e critérios de avaliação;</w:t>
      </w:r>
    </w:p>
    <w:p w14:paraId="7B57FB9B" w14:textId="77777777" w:rsidR="00EF0FD8" w:rsidRPr="00040495" w:rsidRDefault="00EF0FD8" w:rsidP="00EF0FD8">
      <w:pPr>
        <w:numPr>
          <w:ilvl w:val="0"/>
          <w:numId w:val="24"/>
        </w:numPr>
        <w:spacing w:before="100" w:beforeAutospacing="1" w:after="100" w:afterAutospacing="1"/>
      </w:pPr>
      <w:r w:rsidRPr="00040495">
        <w:rPr>
          <w:b/>
          <w:bCs/>
        </w:rPr>
        <w:t>Confecção das Provas</w:t>
      </w:r>
      <w:r w:rsidRPr="00040495">
        <w:t>: Elaboração de provas objetivas e/ou discursivas conforme os requisitos dos cargos;</w:t>
      </w:r>
    </w:p>
    <w:p w14:paraId="795C6C48" w14:textId="77777777" w:rsidR="00EF0FD8" w:rsidRPr="00040495" w:rsidRDefault="00EF0FD8" w:rsidP="00EF0FD8">
      <w:pPr>
        <w:numPr>
          <w:ilvl w:val="0"/>
          <w:numId w:val="24"/>
        </w:numPr>
        <w:spacing w:before="100" w:beforeAutospacing="1" w:after="100" w:afterAutospacing="1"/>
      </w:pPr>
      <w:r w:rsidRPr="00040495">
        <w:rPr>
          <w:b/>
          <w:bCs/>
        </w:rPr>
        <w:t>Aplic</w:t>
      </w:r>
      <w:r>
        <w:rPr>
          <w:b/>
          <w:bCs/>
        </w:rPr>
        <w:t>a</w:t>
      </w:r>
      <w:r w:rsidRPr="00040495">
        <w:rPr>
          <w:b/>
          <w:bCs/>
        </w:rPr>
        <w:t>ção e Correção das Provas</w:t>
      </w:r>
      <w:r w:rsidRPr="00040495">
        <w:t>: Garantia da execução segura do exame e análise criteriosa dos resultados;</w:t>
      </w:r>
    </w:p>
    <w:p w14:paraId="69B2F379" w14:textId="77777777" w:rsidR="00EF0FD8" w:rsidRPr="00040495" w:rsidRDefault="00EF0FD8" w:rsidP="00EF0FD8">
      <w:pPr>
        <w:numPr>
          <w:ilvl w:val="0"/>
          <w:numId w:val="24"/>
        </w:numPr>
        <w:spacing w:before="100" w:beforeAutospacing="1" w:after="100" w:afterAutospacing="1"/>
      </w:pPr>
      <w:r w:rsidRPr="00040495">
        <w:rPr>
          <w:b/>
          <w:bCs/>
        </w:rPr>
        <w:t>Análise e Julgamento de Recursos</w:t>
      </w:r>
      <w:r w:rsidRPr="00040495">
        <w:t>: Resolução de eventuais impugnações e revisão de notas, se necessário;</w:t>
      </w:r>
    </w:p>
    <w:p w14:paraId="113369C3" w14:textId="77777777" w:rsidR="00EF0FD8" w:rsidRPr="00040495" w:rsidRDefault="00EF0FD8" w:rsidP="00EF0FD8">
      <w:pPr>
        <w:numPr>
          <w:ilvl w:val="0"/>
          <w:numId w:val="24"/>
        </w:numPr>
        <w:spacing w:before="100" w:beforeAutospacing="1" w:after="100" w:afterAutospacing="1"/>
      </w:pPr>
      <w:r w:rsidRPr="00040495">
        <w:rPr>
          <w:b/>
          <w:bCs/>
        </w:rPr>
        <w:t>Processamento e Publicação dos Resultados</w:t>
      </w:r>
      <w:r w:rsidRPr="00040495">
        <w:t>: Organização e divulgação da classificação final.</w:t>
      </w:r>
    </w:p>
    <w:p w14:paraId="7C6D1A87" w14:textId="77777777" w:rsidR="00EF0FD8" w:rsidRPr="00040495" w:rsidRDefault="00EF0FD8" w:rsidP="00EF0FD8">
      <w:pPr>
        <w:spacing w:before="100" w:beforeAutospacing="1" w:after="100" w:afterAutospacing="1"/>
      </w:pPr>
      <w:r w:rsidRPr="00040495">
        <w:rPr>
          <w:b/>
          <w:bCs/>
        </w:rPr>
        <w:t>4. REQUISITOS DA CONTRATAÇÃO</w:t>
      </w:r>
      <w:r w:rsidRPr="00040495">
        <w:br/>
        <w:t>A empresa contratada deverá atender aos seguintes requisitos:</w:t>
      </w:r>
    </w:p>
    <w:p w14:paraId="009FB232" w14:textId="77777777" w:rsidR="00EF0FD8" w:rsidRPr="00040495" w:rsidRDefault="00EF0FD8" w:rsidP="00EF0FD8">
      <w:pPr>
        <w:numPr>
          <w:ilvl w:val="0"/>
          <w:numId w:val="25"/>
        </w:numPr>
        <w:spacing w:before="100" w:beforeAutospacing="1" w:after="100" w:afterAutospacing="1"/>
      </w:pPr>
      <w:r w:rsidRPr="00040495">
        <w:t>Comprovar experiência na realização de processos seletivos por meio de atestados de capacidade técnica;</w:t>
      </w:r>
    </w:p>
    <w:p w14:paraId="0983D31A" w14:textId="77777777" w:rsidR="00EF0FD8" w:rsidRPr="00040495" w:rsidRDefault="00EF0FD8" w:rsidP="00EF0FD8">
      <w:pPr>
        <w:numPr>
          <w:ilvl w:val="0"/>
          <w:numId w:val="25"/>
        </w:numPr>
        <w:spacing w:before="100" w:beforeAutospacing="1" w:after="100" w:afterAutospacing="1"/>
      </w:pPr>
      <w:r w:rsidRPr="00040495">
        <w:t>Possuir equipe técnica qualificada, com profissionais especializados em seleção pública;</w:t>
      </w:r>
    </w:p>
    <w:p w14:paraId="214642FF" w14:textId="77777777" w:rsidR="00EF0FD8" w:rsidRPr="00040495" w:rsidRDefault="00EF0FD8" w:rsidP="00EF0FD8">
      <w:pPr>
        <w:numPr>
          <w:ilvl w:val="0"/>
          <w:numId w:val="25"/>
        </w:numPr>
        <w:spacing w:before="100" w:beforeAutospacing="1" w:after="100" w:afterAutospacing="1"/>
      </w:pPr>
      <w:r w:rsidRPr="00040495">
        <w:t>Seguir as normas e legislação vigente aplicáveis aos processos seletivos municipais;</w:t>
      </w:r>
    </w:p>
    <w:p w14:paraId="1F84F89C" w14:textId="77777777" w:rsidR="00EF0FD8" w:rsidRDefault="00EF0FD8" w:rsidP="00EF0FD8">
      <w:pPr>
        <w:numPr>
          <w:ilvl w:val="0"/>
          <w:numId w:val="25"/>
        </w:numPr>
        <w:spacing w:before="100" w:beforeAutospacing="1" w:after="100" w:afterAutospacing="1"/>
      </w:pPr>
      <w:r w:rsidRPr="00040495">
        <w:t>Garantir transparência e isonomia durante todas as fases do certame.</w:t>
      </w:r>
    </w:p>
    <w:p w14:paraId="4B422AD6" w14:textId="77777777" w:rsidR="00EF0FD8" w:rsidRPr="00062C0F" w:rsidRDefault="00EF0FD8" w:rsidP="00EF0FD8">
      <w:pPr>
        <w:pStyle w:val="Ttulo2"/>
        <w:keepNext w:val="0"/>
        <w:widowControl w:val="0"/>
        <w:tabs>
          <w:tab w:val="left" w:pos="358"/>
        </w:tabs>
        <w:autoSpaceDE w:val="0"/>
        <w:autoSpaceDN w:val="0"/>
        <w:rPr>
          <w:i/>
          <w:sz w:val="24"/>
          <w:szCs w:val="24"/>
        </w:rPr>
      </w:pPr>
      <w:r>
        <w:rPr>
          <w:sz w:val="24"/>
          <w:szCs w:val="24"/>
        </w:rPr>
        <w:t xml:space="preserve">5. </w:t>
      </w:r>
      <w:r w:rsidRPr="00062C0F">
        <w:rPr>
          <w:sz w:val="24"/>
          <w:szCs w:val="24"/>
        </w:rPr>
        <w:t>DOS</w:t>
      </w:r>
      <w:r w:rsidRPr="00062C0F">
        <w:rPr>
          <w:spacing w:val="-4"/>
          <w:sz w:val="24"/>
          <w:szCs w:val="24"/>
        </w:rPr>
        <w:t xml:space="preserve"> </w:t>
      </w:r>
      <w:r w:rsidRPr="00062C0F">
        <w:rPr>
          <w:sz w:val="24"/>
          <w:szCs w:val="24"/>
        </w:rPr>
        <w:t>CRITÉRIOS</w:t>
      </w:r>
      <w:r w:rsidRPr="00062C0F">
        <w:rPr>
          <w:spacing w:val="-5"/>
          <w:sz w:val="24"/>
          <w:szCs w:val="24"/>
        </w:rPr>
        <w:t xml:space="preserve"> </w:t>
      </w:r>
      <w:r w:rsidRPr="00062C0F">
        <w:rPr>
          <w:sz w:val="24"/>
          <w:szCs w:val="24"/>
        </w:rPr>
        <w:t>DE</w:t>
      </w:r>
      <w:r w:rsidRPr="00062C0F">
        <w:rPr>
          <w:spacing w:val="-3"/>
          <w:sz w:val="24"/>
          <w:szCs w:val="24"/>
        </w:rPr>
        <w:t xml:space="preserve"> </w:t>
      </w:r>
      <w:r w:rsidRPr="00062C0F">
        <w:rPr>
          <w:spacing w:val="-2"/>
          <w:sz w:val="24"/>
          <w:szCs w:val="24"/>
        </w:rPr>
        <w:t>HABILITAÇÃO</w:t>
      </w:r>
    </w:p>
    <w:p w14:paraId="447231BD" w14:textId="77777777" w:rsidR="00EF0FD8" w:rsidRDefault="00EF0FD8" w:rsidP="00EF0FD8">
      <w:pPr>
        <w:pStyle w:val="PargrafodaLista"/>
        <w:widowControl w:val="0"/>
        <w:numPr>
          <w:ilvl w:val="1"/>
          <w:numId w:val="28"/>
        </w:numPr>
        <w:tabs>
          <w:tab w:val="left" w:pos="571"/>
        </w:tabs>
        <w:autoSpaceDE w:val="0"/>
        <w:autoSpaceDN w:val="0"/>
        <w:spacing w:before="134" w:line="355" w:lineRule="auto"/>
        <w:ind w:right="140"/>
        <w:jc w:val="both"/>
      </w:pPr>
      <w:r>
        <w:t xml:space="preserve">Para fins de habilitação, deverá o licitante comprovar os seguintes requisitos: </w:t>
      </w:r>
    </w:p>
    <w:p w14:paraId="69980151" w14:textId="77777777" w:rsidR="002D1BD6" w:rsidRDefault="00EF0FD8" w:rsidP="002D1BD6">
      <w:pPr>
        <w:widowControl w:val="0"/>
        <w:tabs>
          <w:tab w:val="left" w:pos="571"/>
        </w:tabs>
        <w:autoSpaceDE w:val="0"/>
        <w:autoSpaceDN w:val="0"/>
        <w:spacing w:before="134" w:line="355" w:lineRule="auto"/>
        <w:ind w:right="140"/>
        <w:jc w:val="both"/>
        <w:rPr>
          <w:b/>
          <w:spacing w:val="-2"/>
        </w:rPr>
      </w:pPr>
      <w:r>
        <w:t xml:space="preserve">5.1.1. </w:t>
      </w:r>
      <w:r w:rsidRPr="00062C0F">
        <w:rPr>
          <w:b/>
        </w:rPr>
        <w:t xml:space="preserve">HABILITAÇÃO </w:t>
      </w:r>
      <w:r w:rsidRPr="00062C0F">
        <w:rPr>
          <w:b/>
          <w:spacing w:val="-2"/>
        </w:rPr>
        <w:t>JURÍDICA</w:t>
      </w:r>
    </w:p>
    <w:p w14:paraId="2BDC03D1" w14:textId="0D88DDEF" w:rsidR="002D1BD6" w:rsidRPr="002D1BD6" w:rsidRDefault="002D1BD6" w:rsidP="002D1BD6">
      <w:pPr>
        <w:widowControl w:val="0"/>
        <w:tabs>
          <w:tab w:val="left" w:pos="571"/>
        </w:tabs>
        <w:autoSpaceDE w:val="0"/>
        <w:autoSpaceDN w:val="0"/>
        <w:spacing w:before="134" w:line="355" w:lineRule="auto"/>
        <w:ind w:right="140"/>
        <w:jc w:val="both"/>
      </w:pPr>
      <w:r>
        <w:rPr>
          <w:b/>
        </w:rPr>
        <w:t>5</w:t>
      </w:r>
      <w:r w:rsidRPr="002D1BD6">
        <w:rPr>
          <w:b/>
        </w:rPr>
        <w:t xml:space="preserve">.1.1.1. Prova de inscrição no Cadastro Nacional de Pessoa Jurídica – Cartão </w:t>
      </w:r>
      <w:r w:rsidRPr="002D1BD6">
        <w:rPr>
          <w:b/>
        </w:rPr>
        <w:lastRenderedPageBreak/>
        <w:t xml:space="preserve">CNPJ; </w:t>
      </w:r>
    </w:p>
    <w:p w14:paraId="328B36ED" w14:textId="3C93044B" w:rsidR="002D1BD6" w:rsidRPr="002D1BD6" w:rsidRDefault="002D1BD6" w:rsidP="002D1BD6">
      <w:pPr>
        <w:pStyle w:val="Corpodetexto"/>
        <w:spacing w:before="19"/>
        <w:rPr>
          <w:b w:val="0"/>
          <w:sz w:val="24"/>
          <w:szCs w:val="24"/>
        </w:rPr>
      </w:pPr>
      <w:r>
        <w:rPr>
          <w:b w:val="0"/>
          <w:sz w:val="24"/>
          <w:szCs w:val="24"/>
        </w:rPr>
        <w:t>5</w:t>
      </w:r>
      <w:r w:rsidRPr="002D1BD6">
        <w:rPr>
          <w:b w:val="0"/>
          <w:sz w:val="24"/>
          <w:szCs w:val="24"/>
        </w:rPr>
        <w:t>.1.1.2. Contrato Social em vigor (Consolidado), devidamente registrado, em se tratando de sociedades comerciais; exigindo-se, no caso de sociedade por ações, documentos de eleição de seus administradores; Estatuto Social devidamente registrado acompanhado a última ata de eleição de seus dirigentes devidamente registrados em se tratando de sociedades civis com ou sem fins lucrativos. Quando se tratar de empresa pública será apresentado cópia das leis que a instituiu; Certificado da Condição de Microempreendedor Individual – MEI;</w:t>
      </w:r>
    </w:p>
    <w:p w14:paraId="21C6FF50" w14:textId="1B887D92" w:rsidR="002D1BD6" w:rsidRDefault="002D1BD6" w:rsidP="002D1BD6">
      <w:pPr>
        <w:ind w:left="140" w:right="140"/>
        <w:jc w:val="both"/>
      </w:pPr>
      <w:r>
        <w:t>5</w:t>
      </w:r>
      <w:r>
        <w:t xml:space="preserve">.1.1.3. Regularidade para com a Fazenda Federal - Certidão Conjunta Negativa De Débitos relativos a Tributos Federais e à Dívida Ativa da União; </w:t>
      </w:r>
    </w:p>
    <w:p w14:paraId="6A3D520A" w14:textId="425FD17B" w:rsidR="002D1BD6" w:rsidRDefault="002D1BD6" w:rsidP="002D1BD6">
      <w:pPr>
        <w:ind w:left="140" w:right="140"/>
        <w:jc w:val="both"/>
      </w:pPr>
      <w:r>
        <w:t>5</w:t>
      </w:r>
      <w:r>
        <w:t xml:space="preserve">.1.1.4. Certidão Regularidade junto à Secretaria de Estado da Fazenda Pública Estadual; 4.1.1.5. Certidão Negativa de Débito do Município Sede da Empresa (CND Municipal); </w:t>
      </w:r>
    </w:p>
    <w:p w14:paraId="4D812964" w14:textId="64AD5C3A" w:rsidR="002D1BD6" w:rsidRDefault="002D1BD6" w:rsidP="002D1BD6">
      <w:pPr>
        <w:ind w:left="140" w:right="140"/>
        <w:jc w:val="both"/>
      </w:pPr>
      <w:r>
        <w:t>5</w:t>
      </w:r>
      <w:r>
        <w:t xml:space="preserve">.1.1.6. Certidão Negativa de Débitos junto ao FGTS; </w:t>
      </w:r>
    </w:p>
    <w:p w14:paraId="6F1DC069" w14:textId="55D7E8A7" w:rsidR="002D1BD6" w:rsidRDefault="002D1BD6" w:rsidP="002D1BD6">
      <w:pPr>
        <w:ind w:left="140" w:right="140"/>
        <w:jc w:val="both"/>
      </w:pPr>
      <w:r>
        <w:t>5</w:t>
      </w:r>
      <w:r>
        <w:t xml:space="preserve">.1.1.7. Certidão Negativa de Débitos Trabalhistas (CNDT); </w:t>
      </w:r>
    </w:p>
    <w:p w14:paraId="636B693D" w14:textId="002E6404" w:rsidR="002D1BD6" w:rsidRDefault="002D1BD6" w:rsidP="002D1BD6">
      <w:pPr>
        <w:ind w:left="140" w:right="140"/>
        <w:jc w:val="both"/>
      </w:pPr>
      <w:r>
        <w:t>5</w:t>
      </w:r>
      <w:r>
        <w:t>.1.1.8. Cópia da Cédula de Identidade dos sócios da empresa ou dos representantes das entidades (RG);</w:t>
      </w:r>
    </w:p>
    <w:p w14:paraId="2AB134FC" w14:textId="77777777" w:rsidR="002D1BD6" w:rsidRDefault="002D1BD6" w:rsidP="002D1BD6">
      <w:pPr>
        <w:ind w:left="140" w:right="140"/>
        <w:jc w:val="both"/>
      </w:pPr>
    </w:p>
    <w:p w14:paraId="6B4A69A2" w14:textId="43191F54" w:rsidR="002D1BD6" w:rsidRPr="002D1BD6" w:rsidRDefault="002D1BD6" w:rsidP="002D1BD6">
      <w:pPr>
        <w:pStyle w:val="PargrafodaLista"/>
        <w:widowControl w:val="0"/>
        <w:numPr>
          <w:ilvl w:val="2"/>
          <w:numId w:val="30"/>
        </w:numPr>
        <w:tabs>
          <w:tab w:val="left" w:pos="740"/>
        </w:tabs>
        <w:autoSpaceDE w:val="0"/>
        <w:autoSpaceDN w:val="0"/>
        <w:spacing w:line="275" w:lineRule="exact"/>
        <w:rPr>
          <w:b/>
        </w:rPr>
      </w:pPr>
      <w:r w:rsidRPr="002D1BD6">
        <w:rPr>
          <w:b/>
        </w:rPr>
        <w:t>Proposta</w:t>
      </w:r>
      <w:r w:rsidRPr="002D1BD6">
        <w:rPr>
          <w:b/>
          <w:spacing w:val="-1"/>
        </w:rPr>
        <w:t xml:space="preserve"> </w:t>
      </w:r>
      <w:r w:rsidRPr="002D1BD6">
        <w:rPr>
          <w:b/>
        </w:rPr>
        <w:t xml:space="preserve">de </w:t>
      </w:r>
      <w:r w:rsidRPr="002D1BD6">
        <w:rPr>
          <w:b/>
          <w:spacing w:val="-2"/>
        </w:rPr>
        <w:t>Preço/Cotação:</w:t>
      </w:r>
    </w:p>
    <w:p w14:paraId="20C34DA3" w14:textId="6B73B930" w:rsidR="002D1BD6" w:rsidRPr="00187390" w:rsidRDefault="002D1BD6" w:rsidP="002D1BD6">
      <w:pPr>
        <w:pStyle w:val="PargrafodaLista"/>
        <w:widowControl w:val="0"/>
        <w:numPr>
          <w:ilvl w:val="3"/>
          <w:numId w:val="30"/>
        </w:numPr>
        <w:tabs>
          <w:tab w:val="left" w:pos="932"/>
        </w:tabs>
        <w:autoSpaceDE w:val="0"/>
        <w:autoSpaceDN w:val="0"/>
        <w:spacing w:line="259" w:lineRule="auto"/>
        <w:ind w:right="139"/>
      </w:pPr>
      <w:r w:rsidRPr="00187390">
        <w:t>A Proposta de preço deverá ser apresentada conforme modelo constante no Anexo II deste Edital até a data estabelecida no preambulo deste edital.</w:t>
      </w:r>
    </w:p>
    <w:p w14:paraId="7F861B56" w14:textId="77777777" w:rsidR="002D1BD6" w:rsidRPr="00187390" w:rsidRDefault="002D1BD6" w:rsidP="002D1BD6">
      <w:pPr>
        <w:pStyle w:val="PargrafodaLista"/>
        <w:widowControl w:val="0"/>
        <w:numPr>
          <w:ilvl w:val="3"/>
          <w:numId w:val="30"/>
        </w:numPr>
        <w:tabs>
          <w:tab w:val="left" w:pos="944"/>
        </w:tabs>
        <w:autoSpaceDE w:val="0"/>
        <w:autoSpaceDN w:val="0"/>
        <w:spacing w:line="259" w:lineRule="auto"/>
        <w:ind w:right="139" w:firstLine="0"/>
      </w:pPr>
      <w:r w:rsidRPr="00187390">
        <w:t>As propostas de preço que não estiverem em consonância com</w:t>
      </w:r>
      <w:r w:rsidRPr="00187390">
        <w:rPr>
          <w:spacing w:val="25"/>
        </w:rPr>
        <w:t xml:space="preserve"> </w:t>
      </w:r>
      <w:r w:rsidRPr="00187390">
        <w:t>as exigências deste Edital</w:t>
      </w:r>
      <w:r w:rsidRPr="00187390">
        <w:rPr>
          <w:spacing w:val="80"/>
        </w:rPr>
        <w:t xml:space="preserve"> </w:t>
      </w:r>
      <w:r w:rsidRPr="00187390">
        <w:t>serão desconsideradas julgando- se pela desclassificação.</w:t>
      </w:r>
    </w:p>
    <w:p w14:paraId="56D3AA20" w14:textId="77777777" w:rsidR="002D1BD6" w:rsidRPr="00187390" w:rsidRDefault="002D1BD6" w:rsidP="002D1BD6">
      <w:pPr>
        <w:pStyle w:val="PargrafodaLista"/>
        <w:widowControl w:val="0"/>
        <w:numPr>
          <w:ilvl w:val="3"/>
          <w:numId w:val="30"/>
        </w:numPr>
        <w:tabs>
          <w:tab w:val="left" w:pos="970"/>
        </w:tabs>
        <w:autoSpaceDE w:val="0"/>
        <w:autoSpaceDN w:val="0"/>
        <w:spacing w:line="259" w:lineRule="auto"/>
        <w:ind w:right="140" w:firstLine="0"/>
      </w:pPr>
      <w:r w:rsidRPr="00187390">
        <w:t>Os</w:t>
      </w:r>
      <w:r w:rsidRPr="00187390">
        <w:rPr>
          <w:spacing w:val="40"/>
        </w:rPr>
        <w:t xml:space="preserve"> </w:t>
      </w:r>
      <w:r w:rsidRPr="00187390">
        <w:t>preços</w:t>
      </w:r>
      <w:r w:rsidRPr="00187390">
        <w:rPr>
          <w:spacing w:val="40"/>
        </w:rPr>
        <w:t xml:space="preserve"> </w:t>
      </w:r>
      <w:r w:rsidRPr="00187390">
        <w:t>ofertados</w:t>
      </w:r>
      <w:r w:rsidRPr="00187390">
        <w:rPr>
          <w:spacing w:val="40"/>
        </w:rPr>
        <w:t xml:space="preserve"> </w:t>
      </w:r>
      <w:r w:rsidRPr="00187390">
        <w:t>não</w:t>
      </w:r>
      <w:r w:rsidRPr="00187390">
        <w:rPr>
          <w:spacing w:val="40"/>
        </w:rPr>
        <w:t xml:space="preserve"> </w:t>
      </w:r>
      <w:r w:rsidRPr="00187390">
        <w:t>poderão</w:t>
      </w:r>
      <w:r w:rsidRPr="00187390">
        <w:rPr>
          <w:spacing w:val="40"/>
        </w:rPr>
        <w:t xml:space="preserve"> </w:t>
      </w:r>
      <w:r w:rsidRPr="00187390">
        <w:t>exceder</w:t>
      </w:r>
      <w:r w:rsidRPr="00187390">
        <w:rPr>
          <w:spacing w:val="40"/>
        </w:rPr>
        <w:t xml:space="preserve"> </w:t>
      </w:r>
      <w:r w:rsidRPr="00187390">
        <w:t>os</w:t>
      </w:r>
      <w:r w:rsidRPr="00187390">
        <w:rPr>
          <w:spacing w:val="40"/>
        </w:rPr>
        <w:t xml:space="preserve"> </w:t>
      </w:r>
      <w:r w:rsidRPr="00187390">
        <w:t>valores</w:t>
      </w:r>
      <w:r w:rsidRPr="00187390">
        <w:rPr>
          <w:spacing w:val="40"/>
        </w:rPr>
        <w:t xml:space="preserve"> </w:t>
      </w:r>
      <w:r w:rsidRPr="00187390">
        <w:t>unitários,</w:t>
      </w:r>
      <w:r w:rsidRPr="00187390">
        <w:rPr>
          <w:spacing w:val="40"/>
        </w:rPr>
        <w:t xml:space="preserve"> </w:t>
      </w:r>
      <w:r w:rsidRPr="00187390">
        <w:t>constantes</w:t>
      </w:r>
      <w:r w:rsidRPr="00187390">
        <w:rPr>
          <w:spacing w:val="40"/>
        </w:rPr>
        <w:t xml:space="preserve"> </w:t>
      </w:r>
      <w:r w:rsidRPr="00187390">
        <w:t>neste</w:t>
      </w:r>
      <w:r w:rsidRPr="00187390">
        <w:rPr>
          <w:spacing w:val="40"/>
        </w:rPr>
        <w:t xml:space="preserve"> </w:t>
      </w:r>
      <w:r w:rsidRPr="00187390">
        <w:t>Edital. Devendo obedecer ao valor estipulado pela administração.</w:t>
      </w:r>
    </w:p>
    <w:p w14:paraId="332D4DC3" w14:textId="77777777" w:rsidR="00EF0FD8" w:rsidRPr="00040495" w:rsidRDefault="00EF0FD8" w:rsidP="00EF0FD8">
      <w:pPr>
        <w:spacing w:before="100" w:beforeAutospacing="1" w:after="100" w:afterAutospacing="1"/>
      </w:pPr>
      <w:r>
        <w:rPr>
          <w:b/>
          <w:bCs/>
        </w:rPr>
        <w:t>6</w:t>
      </w:r>
      <w:r w:rsidRPr="00040495">
        <w:rPr>
          <w:b/>
          <w:bCs/>
        </w:rPr>
        <w:t>. VALOR ESTIMADO DA CONTRATAÇÃO</w:t>
      </w:r>
      <w:r w:rsidRPr="00040495">
        <w:br/>
        <w:t xml:space="preserve">Com base no levantamento de mercado realizado, o valor estimado para a contratação é de aproximadamente </w:t>
      </w:r>
      <w:r w:rsidRPr="00040495">
        <w:rPr>
          <w:b/>
          <w:bCs/>
        </w:rPr>
        <w:t xml:space="preserve">R$ </w:t>
      </w:r>
      <w:r>
        <w:rPr>
          <w:b/>
          <w:bCs/>
        </w:rPr>
        <w:t>14.500,00</w:t>
      </w:r>
      <w:r>
        <w:t xml:space="preserve"> </w:t>
      </w:r>
      <w:r w:rsidRPr="00040495">
        <w:t>conforme as propostas obtidas:</w:t>
      </w:r>
    </w:p>
    <w:p w14:paraId="6C0CF1FA" w14:textId="77777777" w:rsidR="00EF0FD8" w:rsidRPr="00040495" w:rsidRDefault="00EF0FD8" w:rsidP="00EF0FD8">
      <w:pPr>
        <w:numPr>
          <w:ilvl w:val="0"/>
          <w:numId w:val="26"/>
        </w:numPr>
        <w:spacing w:before="100" w:beforeAutospacing="1" w:after="100" w:afterAutospacing="1"/>
      </w:pPr>
      <w:r w:rsidRPr="00040495">
        <w:rPr>
          <w:b/>
          <w:bCs/>
        </w:rPr>
        <w:t>Gama Consultoria</w:t>
      </w:r>
      <w:r w:rsidRPr="00040495">
        <w:t>: R$ 14.500,00</w:t>
      </w:r>
    </w:p>
    <w:p w14:paraId="47ABF03E" w14:textId="77777777" w:rsidR="00EF0FD8" w:rsidRPr="00040495" w:rsidRDefault="00EF0FD8" w:rsidP="00EF0FD8">
      <w:pPr>
        <w:numPr>
          <w:ilvl w:val="0"/>
          <w:numId w:val="26"/>
        </w:numPr>
        <w:spacing w:before="100" w:beforeAutospacing="1" w:after="100" w:afterAutospacing="1"/>
      </w:pPr>
      <w:r w:rsidRPr="00040495">
        <w:rPr>
          <w:b/>
          <w:bCs/>
        </w:rPr>
        <w:t>Envolve Consultoria</w:t>
      </w:r>
      <w:r w:rsidRPr="00040495">
        <w:t>: R$ 17.700,00</w:t>
      </w:r>
    </w:p>
    <w:p w14:paraId="2A2C4E12" w14:textId="77777777" w:rsidR="00EF0FD8" w:rsidRPr="00040495" w:rsidRDefault="00EF0FD8" w:rsidP="00EF0FD8">
      <w:pPr>
        <w:numPr>
          <w:ilvl w:val="0"/>
          <w:numId w:val="26"/>
        </w:numPr>
        <w:spacing w:before="100" w:beforeAutospacing="1" w:after="100" w:afterAutospacing="1"/>
      </w:pPr>
      <w:r w:rsidRPr="00040495">
        <w:rPr>
          <w:b/>
          <w:bCs/>
        </w:rPr>
        <w:t>KLC Consultoria</w:t>
      </w:r>
      <w:r w:rsidRPr="00040495">
        <w:t>: R$ 19.900,00</w:t>
      </w:r>
    </w:p>
    <w:p w14:paraId="00BBD053" w14:textId="77777777" w:rsidR="00EF0FD8" w:rsidRPr="00040495" w:rsidRDefault="00EF0FD8" w:rsidP="00EF0FD8">
      <w:pPr>
        <w:spacing w:before="100" w:beforeAutospacing="1" w:after="100" w:afterAutospacing="1"/>
      </w:pPr>
      <w:r>
        <w:rPr>
          <w:b/>
          <w:bCs/>
        </w:rPr>
        <w:t>7</w:t>
      </w:r>
      <w:r w:rsidRPr="00040495">
        <w:rPr>
          <w:b/>
          <w:bCs/>
        </w:rPr>
        <w:t>. FORMA DE PAGAMENTO</w:t>
      </w:r>
      <w:r w:rsidRPr="00040495">
        <w:br/>
        <w:t>O pagamento será realizado em parcela única, após a conclusão e homologação do certame, mediante apresentação da nota fiscal e comprovação da execução integral dos serviços.</w:t>
      </w:r>
    </w:p>
    <w:p w14:paraId="4033B414" w14:textId="77777777" w:rsidR="00EF0FD8" w:rsidRDefault="00EF0FD8" w:rsidP="00EF0FD8">
      <w:pPr>
        <w:spacing w:before="100" w:beforeAutospacing="1" w:after="100" w:afterAutospacing="1"/>
      </w:pPr>
      <w:r>
        <w:rPr>
          <w:b/>
          <w:bCs/>
        </w:rPr>
        <w:t>8</w:t>
      </w:r>
      <w:r w:rsidRPr="00040495">
        <w:rPr>
          <w:b/>
          <w:bCs/>
        </w:rPr>
        <w:t>. CRITÉRIOS DE JULGAMENTO DA CONTRATAÇÃO</w:t>
      </w:r>
      <w:r w:rsidRPr="00040495">
        <w:br/>
        <w:t>A seleção da empresa será realizada com base no menor preço global, desde que atendidos todos os requisitos técnicos especificados neste Termo de Referência.</w:t>
      </w:r>
    </w:p>
    <w:p w14:paraId="1A903863" w14:textId="77777777" w:rsidR="00EF0FD8" w:rsidRPr="00062C0F" w:rsidRDefault="00EF0FD8" w:rsidP="00EF0FD8">
      <w:pPr>
        <w:pStyle w:val="Ttulo2"/>
        <w:keepNext w:val="0"/>
        <w:widowControl w:val="0"/>
        <w:tabs>
          <w:tab w:val="left" w:pos="470"/>
        </w:tabs>
        <w:autoSpaceDE w:val="0"/>
        <w:autoSpaceDN w:val="0"/>
        <w:spacing w:before="1"/>
        <w:rPr>
          <w:i/>
          <w:sz w:val="24"/>
          <w:szCs w:val="24"/>
        </w:rPr>
      </w:pPr>
      <w:r w:rsidRPr="00062C0F">
        <w:rPr>
          <w:sz w:val="24"/>
          <w:szCs w:val="24"/>
        </w:rPr>
        <w:t>9. DOTAÇÃO</w:t>
      </w:r>
      <w:r w:rsidRPr="00062C0F">
        <w:rPr>
          <w:spacing w:val="-6"/>
          <w:sz w:val="24"/>
          <w:szCs w:val="24"/>
        </w:rPr>
        <w:t xml:space="preserve"> </w:t>
      </w:r>
      <w:r w:rsidRPr="00062C0F">
        <w:rPr>
          <w:spacing w:val="-2"/>
          <w:sz w:val="24"/>
          <w:szCs w:val="24"/>
        </w:rPr>
        <w:t>ORÇAMENTÁRIA</w:t>
      </w:r>
    </w:p>
    <w:p w14:paraId="29CFFA18" w14:textId="77777777" w:rsidR="00EF0FD8" w:rsidRDefault="00EF0FD8" w:rsidP="00EF0FD8">
      <w:pPr>
        <w:pStyle w:val="Corpodetexto"/>
        <w:spacing w:before="26"/>
        <w:rPr>
          <w:b w:val="0"/>
          <w:sz w:val="24"/>
          <w:szCs w:val="24"/>
        </w:rPr>
      </w:pPr>
    </w:p>
    <w:p w14:paraId="2ABA332D" w14:textId="77777777" w:rsidR="00EF0FD8" w:rsidRDefault="00EF0FD8" w:rsidP="00EF0FD8">
      <w:pPr>
        <w:pStyle w:val="PargrafodaLista"/>
        <w:widowControl w:val="0"/>
        <w:numPr>
          <w:ilvl w:val="1"/>
          <w:numId w:val="29"/>
        </w:numPr>
        <w:tabs>
          <w:tab w:val="left" w:pos="700"/>
        </w:tabs>
        <w:autoSpaceDE w:val="0"/>
        <w:autoSpaceDN w:val="0"/>
        <w:spacing w:before="1" w:line="254" w:lineRule="auto"/>
        <w:ind w:right="138"/>
      </w:pPr>
      <w:r>
        <w:t>As</w:t>
      </w:r>
      <w:r w:rsidRPr="00062C0F">
        <w:rPr>
          <w:spacing w:val="40"/>
        </w:rPr>
        <w:t xml:space="preserve"> </w:t>
      </w:r>
      <w:r>
        <w:t>despesas</w:t>
      </w:r>
      <w:r w:rsidRPr="00062C0F">
        <w:rPr>
          <w:spacing w:val="40"/>
        </w:rPr>
        <w:t xml:space="preserve"> </w:t>
      </w:r>
      <w:r>
        <w:t>decorrentes</w:t>
      </w:r>
      <w:r w:rsidRPr="00062C0F">
        <w:rPr>
          <w:spacing w:val="40"/>
        </w:rPr>
        <w:t xml:space="preserve"> </w:t>
      </w:r>
      <w:r>
        <w:t>da</w:t>
      </w:r>
      <w:r w:rsidRPr="00062C0F">
        <w:rPr>
          <w:spacing w:val="40"/>
        </w:rPr>
        <w:t xml:space="preserve"> </w:t>
      </w:r>
      <w:r>
        <w:t>contratação,</w:t>
      </w:r>
      <w:r w:rsidRPr="00062C0F">
        <w:rPr>
          <w:spacing w:val="40"/>
        </w:rPr>
        <w:t xml:space="preserve"> </w:t>
      </w:r>
      <w:r>
        <w:t>objeto</w:t>
      </w:r>
      <w:r w:rsidRPr="00062C0F">
        <w:rPr>
          <w:spacing w:val="40"/>
        </w:rPr>
        <w:t xml:space="preserve"> </w:t>
      </w:r>
      <w:r>
        <w:t>desta</w:t>
      </w:r>
      <w:r w:rsidRPr="00062C0F">
        <w:rPr>
          <w:spacing w:val="40"/>
        </w:rPr>
        <w:t xml:space="preserve"> </w:t>
      </w:r>
      <w:r>
        <w:t>Licitação,</w:t>
      </w:r>
      <w:r w:rsidRPr="00062C0F">
        <w:rPr>
          <w:spacing w:val="40"/>
        </w:rPr>
        <w:t xml:space="preserve"> </w:t>
      </w:r>
      <w:r>
        <w:t>correrão</w:t>
      </w:r>
      <w:r w:rsidRPr="00062C0F">
        <w:rPr>
          <w:spacing w:val="40"/>
        </w:rPr>
        <w:t xml:space="preserve"> </w:t>
      </w:r>
      <w:r>
        <w:t>à</w:t>
      </w:r>
      <w:r w:rsidRPr="00062C0F">
        <w:rPr>
          <w:spacing w:val="40"/>
        </w:rPr>
        <w:t xml:space="preserve"> </w:t>
      </w:r>
      <w:r>
        <w:t>conta</w:t>
      </w:r>
      <w:r w:rsidRPr="00062C0F">
        <w:rPr>
          <w:spacing w:val="40"/>
        </w:rPr>
        <w:t xml:space="preserve"> </w:t>
      </w:r>
      <w:r>
        <w:t>de</w:t>
      </w:r>
      <w:r w:rsidRPr="00062C0F">
        <w:rPr>
          <w:spacing w:val="40"/>
        </w:rPr>
        <w:t xml:space="preserve"> </w:t>
      </w:r>
      <w:r>
        <w:t>Dotação</w:t>
      </w:r>
      <w:r w:rsidRPr="00062C0F">
        <w:rPr>
          <w:spacing w:val="80"/>
        </w:rPr>
        <w:t xml:space="preserve"> </w:t>
      </w:r>
      <w:r>
        <w:t>Orçamentária, conforme seguinte dotação:</w:t>
      </w:r>
    </w:p>
    <w:p w14:paraId="444A11A0" w14:textId="77777777" w:rsidR="00EF0FD8" w:rsidRDefault="00EF0FD8" w:rsidP="00EF0FD8">
      <w:pPr>
        <w:pStyle w:val="Corpodetexto"/>
        <w:spacing w:before="164"/>
        <w:rPr>
          <w:sz w:val="24"/>
          <w:szCs w:val="24"/>
        </w:rPr>
      </w:pPr>
      <w:r w:rsidRPr="00C65E82">
        <w:rPr>
          <w:sz w:val="24"/>
          <w:szCs w:val="24"/>
        </w:rPr>
        <w:t>Ficha 068 - 01.05.02.04.122.0002.2204.0000.3.3.90.39.00 –REALIZAÇÃO DE TESTE SELETIVO E/OU CONCURSO PÚBLICO</w:t>
      </w:r>
      <w:r w:rsidRPr="00C65E82">
        <w:rPr>
          <w:spacing w:val="-6"/>
          <w:sz w:val="24"/>
          <w:szCs w:val="24"/>
        </w:rPr>
        <w:t xml:space="preserve"> –– Outros Serviços de Terceiros – PJ.</w:t>
      </w:r>
    </w:p>
    <w:p w14:paraId="6892FD84" w14:textId="77777777" w:rsidR="00EF0FD8" w:rsidRDefault="00EF0FD8" w:rsidP="00EF0FD8">
      <w:pPr>
        <w:pStyle w:val="Corpodetexto"/>
        <w:rPr>
          <w:sz w:val="24"/>
          <w:szCs w:val="24"/>
        </w:rPr>
      </w:pPr>
    </w:p>
    <w:p w14:paraId="6A149B59" w14:textId="77777777" w:rsidR="00EF0FD8" w:rsidRPr="00062C0F" w:rsidRDefault="00EF0FD8" w:rsidP="00EF0FD8">
      <w:pPr>
        <w:pStyle w:val="Ttulo1"/>
        <w:keepNext w:val="0"/>
        <w:widowControl w:val="0"/>
        <w:numPr>
          <w:ilvl w:val="0"/>
          <w:numId w:val="29"/>
        </w:numPr>
        <w:tabs>
          <w:tab w:val="num" w:pos="360"/>
          <w:tab w:val="left" w:pos="474"/>
        </w:tabs>
        <w:autoSpaceDE w:val="0"/>
        <w:autoSpaceDN w:val="0"/>
        <w:spacing w:before="1" w:after="0"/>
        <w:ind w:left="474" w:hanging="334"/>
        <w:rPr>
          <w:rFonts w:ascii="Times New Roman" w:hAnsi="Times New Roman"/>
          <w:sz w:val="24"/>
          <w:szCs w:val="24"/>
        </w:rPr>
      </w:pPr>
      <w:r w:rsidRPr="00062C0F">
        <w:rPr>
          <w:rFonts w:ascii="Times New Roman" w:hAnsi="Times New Roman"/>
          <w:sz w:val="24"/>
          <w:szCs w:val="24"/>
        </w:rPr>
        <w:t>FISCALIZAÇÃO</w:t>
      </w:r>
      <w:r w:rsidRPr="00062C0F">
        <w:rPr>
          <w:rFonts w:ascii="Times New Roman" w:hAnsi="Times New Roman"/>
          <w:spacing w:val="-3"/>
          <w:sz w:val="24"/>
          <w:szCs w:val="24"/>
        </w:rPr>
        <w:t xml:space="preserve"> </w:t>
      </w:r>
      <w:r w:rsidRPr="00062C0F">
        <w:rPr>
          <w:rFonts w:ascii="Times New Roman" w:hAnsi="Times New Roman"/>
          <w:sz w:val="24"/>
          <w:szCs w:val="24"/>
        </w:rPr>
        <w:t>DO</w:t>
      </w:r>
      <w:r w:rsidRPr="00062C0F">
        <w:rPr>
          <w:rFonts w:ascii="Times New Roman" w:hAnsi="Times New Roman"/>
          <w:spacing w:val="-3"/>
          <w:sz w:val="24"/>
          <w:szCs w:val="24"/>
        </w:rPr>
        <w:t xml:space="preserve"> </w:t>
      </w:r>
      <w:r w:rsidRPr="00062C0F">
        <w:rPr>
          <w:rFonts w:ascii="Times New Roman" w:hAnsi="Times New Roman"/>
          <w:spacing w:val="-2"/>
          <w:sz w:val="24"/>
          <w:szCs w:val="24"/>
        </w:rPr>
        <w:t>CONTRATO</w:t>
      </w:r>
    </w:p>
    <w:p w14:paraId="3398A2D7" w14:textId="77777777" w:rsidR="00EF0FD8" w:rsidRDefault="00EF0FD8" w:rsidP="00EF0FD8">
      <w:pPr>
        <w:pStyle w:val="Corpodetexto"/>
        <w:spacing w:before="11"/>
        <w:rPr>
          <w:b w:val="0"/>
          <w:sz w:val="24"/>
          <w:szCs w:val="24"/>
        </w:rPr>
      </w:pPr>
    </w:p>
    <w:p w14:paraId="01ABCF1A" w14:textId="77777777" w:rsidR="00EF0FD8" w:rsidRPr="00040495" w:rsidRDefault="00EF0FD8" w:rsidP="00EF0FD8">
      <w:pPr>
        <w:pStyle w:val="PargrafodaLista"/>
        <w:numPr>
          <w:ilvl w:val="1"/>
          <w:numId w:val="29"/>
        </w:numPr>
        <w:jc w:val="both"/>
      </w:pPr>
      <w:r>
        <w:t>Ficara responsável pela fiscalização da contratação FISCAL DE CONTRATOS designado através da PORTARIA, aos quais competirá dirimir as dúvidas que surgirem no curso das aquisições, que de</w:t>
      </w:r>
      <w:r>
        <w:rPr>
          <w:spacing w:val="40"/>
        </w:rPr>
        <w:t xml:space="preserve"> </w:t>
      </w:r>
      <w:r>
        <w:t>tudo dará ciência à Administração, conforme Lei nº 14.133/21, com suas ulteriores alterações.</w:t>
      </w:r>
    </w:p>
    <w:p w14:paraId="3734C661" w14:textId="77777777" w:rsidR="00EF0FD8" w:rsidRPr="00040495" w:rsidRDefault="00EF0FD8" w:rsidP="00EF0FD8">
      <w:pPr>
        <w:spacing w:before="100" w:beforeAutospacing="1" w:after="100" w:afterAutospacing="1"/>
      </w:pPr>
      <w:r>
        <w:rPr>
          <w:b/>
          <w:bCs/>
        </w:rPr>
        <w:t>11</w:t>
      </w:r>
      <w:r w:rsidRPr="00040495">
        <w:rPr>
          <w:b/>
          <w:bCs/>
        </w:rPr>
        <w:t>. DISPOSIÇÕES GERAIS</w:t>
      </w:r>
      <w:r w:rsidRPr="00040495">
        <w:br/>
        <w:t>A empresa contratada deverá cumprir todas as obrigações previstas neste Termo de Referência e no Edital do Processo Seletivo, garantindo a execução do certame de forma ética, transparente e eficiente.</w:t>
      </w:r>
    </w:p>
    <w:p w14:paraId="7EAB37FA" w14:textId="77777777" w:rsidR="00EF0FD8" w:rsidRPr="00187390" w:rsidRDefault="00EF0FD8" w:rsidP="00EF0FD8">
      <w:pPr>
        <w:pStyle w:val="PargrafodaLista"/>
        <w:jc w:val="both"/>
      </w:pPr>
    </w:p>
    <w:p w14:paraId="098F6045" w14:textId="77777777" w:rsidR="00EF0FD8" w:rsidRPr="00745383" w:rsidRDefault="00EF0FD8" w:rsidP="00EF0FD8">
      <w:pPr>
        <w:pStyle w:val="Corpodetexto"/>
        <w:spacing w:before="160"/>
        <w:ind w:left="6709" w:hanging="6283"/>
        <w:jc w:val="right"/>
        <w:rPr>
          <w:b w:val="0"/>
          <w:sz w:val="24"/>
          <w:szCs w:val="24"/>
        </w:rPr>
      </w:pPr>
      <w:r w:rsidRPr="00745383">
        <w:rPr>
          <w:b w:val="0"/>
          <w:sz w:val="24"/>
          <w:szCs w:val="24"/>
        </w:rPr>
        <w:t>SÃO PEDRO DA CIPA-MT,</w:t>
      </w:r>
      <w:r w:rsidRPr="00745383">
        <w:rPr>
          <w:b w:val="0"/>
          <w:spacing w:val="-7"/>
          <w:sz w:val="24"/>
          <w:szCs w:val="24"/>
        </w:rPr>
        <w:t xml:space="preserve"> </w:t>
      </w:r>
      <w:r>
        <w:rPr>
          <w:b w:val="0"/>
          <w:spacing w:val="-7"/>
          <w:sz w:val="24"/>
          <w:szCs w:val="24"/>
        </w:rPr>
        <w:t>11</w:t>
      </w:r>
      <w:r w:rsidRPr="00745383">
        <w:rPr>
          <w:b w:val="0"/>
          <w:sz w:val="24"/>
          <w:szCs w:val="24"/>
        </w:rPr>
        <w:t xml:space="preserve"> de</w:t>
      </w:r>
      <w:r w:rsidRPr="00745383">
        <w:rPr>
          <w:b w:val="0"/>
          <w:spacing w:val="-2"/>
          <w:sz w:val="24"/>
          <w:szCs w:val="24"/>
        </w:rPr>
        <w:t xml:space="preserve"> </w:t>
      </w:r>
      <w:proofErr w:type="gramStart"/>
      <w:r>
        <w:rPr>
          <w:b w:val="0"/>
          <w:spacing w:val="-2"/>
          <w:sz w:val="24"/>
          <w:szCs w:val="24"/>
        </w:rPr>
        <w:t>Março</w:t>
      </w:r>
      <w:proofErr w:type="gramEnd"/>
      <w:r w:rsidRPr="00745383">
        <w:rPr>
          <w:b w:val="0"/>
          <w:spacing w:val="-3"/>
          <w:sz w:val="24"/>
          <w:szCs w:val="24"/>
        </w:rPr>
        <w:t xml:space="preserve"> </w:t>
      </w:r>
      <w:r w:rsidRPr="00745383">
        <w:rPr>
          <w:b w:val="0"/>
          <w:sz w:val="24"/>
          <w:szCs w:val="24"/>
        </w:rPr>
        <w:t>de</w:t>
      </w:r>
      <w:r w:rsidRPr="00745383">
        <w:rPr>
          <w:b w:val="0"/>
          <w:spacing w:val="-2"/>
          <w:sz w:val="24"/>
          <w:szCs w:val="24"/>
        </w:rPr>
        <w:t xml:space="preserve"> </w:t>
      </w:r>
      <w:r w:rsidRPr="00745383">
        <w:rPr>
          <w:b w:val="0"/>
          <w:spacing w:val="-4"/>
          <w:sz w:val="24"/>
          <w:szCs w:val="24"/>
        </w:rPr>
        <w:t>202</w:t>
      </w:r>
      <w:r>
        <w:rPr>
          <w:b w:val="0"/>
          <w:spacing w:val="-4"/>
          <w:sz w:val="24"/>
          <w:szCs w:val="24"/>
        </w:rPr>
        <w:t>5</w:t>
      </w:r>
      <w:r w:rsidRPr="00745383">
        <w:rPr>
          <w:b w:val="0"/>
          <w:spacing w:val="-4"/>
          <w:sz w:val="24"/>
          <w:szCs w:val="24"/>
        </w:rPr>
        <w:t>.</w:t>
      </w:r>
    </w:p>
    <w:p w14:paraId="5C6CE0A6" w14:textId="77777777" w:rsidR="00EF0FD8" w:rsidRDefault="00EF0FD8" w:rsidP="00EF0FD8">
      <w:pPr>
        <w:pStyle w:val="Corpodetexto"/>
        <w:spacing w:before="47"/>
        <w:rPr>
          <w:sz w:val="24"/>
          <w:szCs w:val="24"/>
        </w:rPr>
      </w:pPr>
    </w:p>
    <w:p w14:paraId="57F3393D" w14:textId="77777777" w:rsidR="00EF0FD8" w:rsidRDefault="00EF0FD8" w:rsidP="00EF0FD8">
      <w:pPr>
        <w:pStyle w:val="Corpodetexto"/>
        <w:spacing w:before="47"/>
        <w:rPr>
          <w:sz w:val="24"/>
          <w:szCs w:val="24"/>
        </w:rPr>
      </w:pPr>
    </w:p>
    <w:p w14:paraId="28E7B972" w14:textId="77777777" w:rsidR="00EF0FD8" w:rsidRDefault="00EF0FD8" w:rsidP="00EF0FD8">
      <w:pPr>
        <w:pStyle w:val="Corpodetexto"/>
        <w:spacing w:before="47"/>
        <w:rPr>
          <w:sz w:val="24"/>
          <w:szCs w:val="24"/>
        </w:rPr>
      </w:pPr>
    </w:p>
    <w:p w14:paraId="5CC20D8C" w14:textId="77777777" w:rsidR="00EF0FD8" w:rsidRPr="00187390" w:rsidRDefault="00EF0FD8" w:rsidP="00EF0FD8">
      <w:pPr>
        <w:pStyle w:val="Corpodetexto"/>
        <w:spacing w:before="47"/>
        <w:rPr>
          <w:sz w:val="24"/>
          <w:szCs w:val="24"/>
        </w:rPr>
      </w:pPr>
    </w:p>
    <w:p w14:paraId="1B8EAA79" w14:textId="77777777" w:rsidR="00EF0FD8" w:rsidRPr="00C65E82" w:rsidRDefault="00EF0FD8" w:rsidP="00EF0FD8">
      <w:pPr>
        <w:pStyle w:val="SemEspaamento"/>
        <w:tabs>
          <w:tab w:val="left" w:pos="6236"/>
        </w:tabs>
        <w:rPr>
          <w:rFonts w:ascii="Times New Roman" w:hAnsi="Times New Roman"/>
          <w:b/>
          <w:bCs/>
          <w:sz w:val="24"/>
          <w:szCs w:val="24"/>
        </w:rPr>
      </w:pPr>
      <w:r w:rsidRPr="00C65E82">
        <w:rPr>
          <w:rFonts w:ascii="Times New Roman" w:hAnsi="Times New Roman"/>
          <w:b/>
          <w:bCs/>
          <w:sz w:val="24"/>
          <w:szCs w:val="24"/>
        </w:rPr>
        <w:t>ELIANA NOGUEIRA LEÃO DE MORAES</w:t>
      </w:r>
      <w:r w:rsidRPr="00C65E82">
        <w:rPr>
          <w:rFonts w:ascii="Times New Roman" w:hAnsi="Times New Roman"/>
          <w:b/>
          <w:bCs/>
          <w:sz w:val="24"/>
          <w:szCs w:val="24"/>
        </w:rPr>
        <w:tab/>
      </w:r>
    </w:p>
    <w:p w14:paraId="4B2EAC0A" w14:textId="77777777" w:rsidR="00EF0FD8" w:rsidRPr="00C65E82" w:rsidRDefault="00EF0FD8" w:rsidP="00EF0FD8">
      <w:pPr>
        <w:pStyle w:val="SemEspaamento"/>
        <w:rPr>
          <w:rFonts w:ascii="Times New Roman" w:hAnsi="Times New Roman"/>
          <w:b/>
          <w:bCs/>
          <w:sz w:val="24"/>
          <w:szCs w:val="24"/>
        </w:rPr>
      </w:pPr>
      <w:r w:rsidRPr="00C65E82">
        <w:rPr>
          <w:rFonts w:ascii="Times New Roman" w:hAnsi="Times New Roman"/>
          <w:b/>
          <w:bCs/>
          <w:sz w:val="24"/>
          <w:szCs w:val="24"/>
        </w:rPr>
        <w:t>Secretaria Municipal de Administração e Finanças</w:t>
      </w:r>
    </w:p>
    <w:p w14:paraId="588ACB6E" w14:textId="77777777" w:rsidR="00EF0FD8" w:rsidRPr="00C65E82" w:rsidRDefault="00EF0FD8" w:rsidP="00EF0FD8">
      <w:pPr>
        <w:pStyle w:val="SemEspaamento"/>
        <w:rPr>
          <w:rFonts w:ascii="Times New Roman" w:hAnsi="Times New Roman"/>
          <w:b/>
          <w:bCs/>
          <w:sz w:val="24"/>
          <w:szCs w:val="24"/>
        </w:rPr>
      </w:pPr>
      <w:r w:rsidRPr="00C65E82">
        <w:rPr>
          <w:rFonts w:ascii="Times New Roman" w:hAnsi="Times New Roman"/>
          <w:b/>
          <w:bCs/>
          <w:sz w:val="24"/>
          <w:szCs w:val="24"/>
        </w:rPr>
        <w:t>Portaria nº 001/2025 de 06/01/2025</w:t>
      </w:r>
    </w:p>
    <w:p w14:paraId="5FAB25F5" w14:textId="77777777" w:rsidR="00EF0FD8" w:rsidRPr="00C65E82" w:rsidRDefault="00EF0FD8" w:rsidP="00EF0FD8">
      <w:pPr>
        <w:pStyle w:val="SemEspaamento"/>
        <w:tabs>
          <w:tab w:val="left" w:pos="5193"/>
        </w:tabs>
        <w:rPr>
          <w:rFonts w:ascii="Times New Roman" w:hAnsi="Times New Roman"/>
          <w:b/>
          <w:bCs/>
          <w:sz w:val="24"/>
          <w:szCs w:val="24"/>
        </w:rPr>
      </w:pPr>
    </w:p>
    <w:p w14:paraId="43DC1087" w14:textId="77777777" w:rsidR="00EF0FD8" w:rsidRPr="00C65E82" w:rsidRDefault="00EF0FD8" w:rsidP="00EF0FD8">
      <w:pPr>
        <w:pStyle w:val="SemEspaamento"/>
        <w:rPr>
          <w:rFonts w:ascii="Times New Roman" w:hAnsi="Times New Roman"/>
          <w:b/>
          <w:sz w:val="24"/>
          <w:szCs w:val="24"/>
        </w:rPr>
      </w:pPr>
    </w:p>
    <w:p w14:paraId="6C72F3CA" w14:textId="77777777" w:rsidR="00EF0FD8" w:rsidRPr="00C65E82" w:rsidRDefault="00EF0FD8" w:rsidP="00EF0FD8">
      <w:pPr>
        <w:pStyle w:val="SemEspaamento"/>
        <w:rPr>
          <w:rFonts w:ascii="Times New Roman" w:hAnsi="Times New Roman"/>
          <w:b/>
          <w:sz w:val="24"/>
          <w:szCs w:val="24"/>
        </w:rPr>
      </w:pPr>
    </w:p>
    <w:p w14:paraId="10FF8A0A" w14:textId="77777777" w:rsidR="00EF0FD8" w:rsidRPr="00C65E82" w:rsidRDefault="00EF0FD8" w:rsidP="00EF0FD8">
      <w:pPr>
        <w:pStyle w:val="SemEspaamento"/>
        <w:rPr>
          <w:rFonts w:ascii="Times New Roman" w:hAnsi="Times New Roman"/>
          <w:b/>
          <w:sz w:val="24"/>
          <w:szCs w:val="24"/>
        </w:rPr>
      </w:pPr>
    </w:p>
    <w:p w14:paraId="365F6CA3" w14:textId="77777777" w:rsidR="00EF0FD8" w:rsidRPr="00C65E82" w:rsidRDefault="00EF0FD8" w:rsidP="00EF0FD8">
      <w:pPr>
        <w:pStyle w:val="SemEspaamento"/>
        <w:rPr>
          <w:rFonts w:ascii="Times New Roman" w:hAnsi="Times New Roman"/>
          <w:b/>
          <w:sz w:val="24"/>
          <w:szCs w:val="24"/>
        </w:rPr>
      </w:pPr>
      <w:r w:rsidRPr="00C65E82">
        <w:rPr>
          <w:rFonts w:ascii="Times New Roman" w:hAnsi="Times New Roman"/>
          <w:b/>
          <w:sz w:val="24"/>
          <w:szCs w:val="24"/>
        </w:rPr>
        <w:t>VALTER SOUZA CATARINO</w:t>
      </w:r>
    </w:p>
    <w:p w14:paraId="05D77C3D" w14:textId="77777777" w:rsidR="00EF0FD8" w:rsidRPr="00C65E82" w:rsidRDefault="00EF0FD8" w:rsidP="00EF0FD8">
      <w:pPr>
        <w:pStyle w:val="SemEspaamento"/>
        <w:rPr>
          <w:rFonts w:ascii="Times New Roman" w:hAnsi="Times New Roman"/>
          <w:b/>
          <w:sz w:val="24"/>
          <w:szCs w:val="24"/>
        </w:rPr>
      </w:pPr>
      <w:r w:rsidRPr="00C65E82">
        <w:rPr>
          <w:rFonts w:ascii="Times New Roman" w:hAnsi="Times New Roman"/>
          <w:b/>
          <w:bCs/>
          <w:sz w:val="24"/>
          <w:szCs w:val="24"/>
        </w:rPr>
        <w:t>Secretário Municipal de Educação</w:t>
      </w:r>
      <w:r w:rsidRPr="00C65E82">
        <w:rPr>
          <w:rFonts w:ascii="Times New Roman" w:hAnsi="Times New Roman"/>
          <w:b/>
          <w:sz w:val="24"/>
          <w:szCs w:val="24"/>
        </w:rPr>
        <w:t xml:space="preserve">                                  </w:t>
      </w:r>
    </w:p>
    <w:p w14:paraId="36C5ED87" w14:textId="77777777" w:rsidR="00EF0FD8" w:rsidRPr="00C65E82" w:rsidRDefault="00EF0FD8" w:rsidP="00EF0FD8">
      <w:pPr>
        <w:tabs>
          <w:tab w:val="center" w:pos="4748"/>
          <w:tab w:val="left" w:pos="5170"/>
        </w:tabs>
        <w:jc w:val="both"/>
        <w:rPr>
          <w:b/>
        </w:rPr>
      </w:pPr>
      <w:r w:rsidRPr="00C65E82">
        <w:rPr>
          <w:b/>
          <w:bCs/>
        </w:rPr>
        <w:t xml:space="preserve">Portaria nº 005/2025 de 06/01/2025 </w:t>
      </w:r>
      <w:r w:rsidRPr="00C65E82">
        <w:rPr>
          <w:b/>
        </w:rPr>
        <w:t xml:space="preserve">  </w:t>
      </w:r>
      <w:r w:rsidRPr="00C65E82">
        <w:rPr>
          <w:b/>
        </w:rPr>
        <w:tab/>
        <w:t xml:space="preserve">                       </w:t>
      </w:r>
    </w:p>
    <w:p w14:paraId="623624D0" w14:textId="77777777" w:rsidR="00EF0FD8" w:rsidRPr="00C65E82" w:rsidRDefault="00EF0FD8" w:rsidP="00EF0FD8">
      <w:pPr>
        <w:jc w:val="both"/>
        <w:rPr>
          <w:b/>
        </w:rPr>
      </w:pPr>
      <w:r w:rsidRPr="00C65E82">
        <w:rPr>
          <w:b/>
        </w:rPr>
        <w:t xml:space="preserve">                                                                   </w:t>
      </w:r>
    </w:p>
    <w:p w14:paraId="522F386C" w14:textId="77777777" w:rsidR="00EF0FD8" w:rsidRPr="00C65E82" w:rsidRDefault="00EF0FD8" w:rsidP="00EF0FD8">
      <w:pPr>
        <w:jc w:val="both"/>
      </w:pPr>
    </w:p>
    <w:p w14:paraId="28B98F05" w14:textId="4C6F1DCC" w:rsidR="00EF0FD8" w:rsidRDefault="00EF0FD8" w:rsidP="00EF0FD8">
      <w:pPr>
        <w:pStyle w:val="Corpodetexto"/>
        <w:rPr>
          <w:sz w:val="24"/>
          <w:szCs w:val="24"/>
        </w:rPr>
      </w:pPr>
    </w:p>
    <w:p w14:paraId="5DD708BA" w14:textId="1D76BDCF" w:rsidR="00EF0FD8" w:rsidRDefault="00EF0FD8" w:rsidP="00EF0FD8">
      <w:pPr>
        <w:pStyle w:val="Corpodetexto"/>
        <w:rPr>
          <w:sz w:val="24"/>
          <w:szCs w:val="24"/>
        </w:rPr>
      </w:pPr>
    </w:p>
    <w:p w14:paraId="6F5C79CD" w14:textId="49B991E0" w:rsidR="00EF0FD8" w:rsidRDefault="00EF0FD8" w:rsidP="00EF0FD8">
      <w:pPr>
        <w:pStyle w:val="Corpodetexto"/>
        <w:rPr>
          <w:sz w:val="24"/>
          <w:szCs w:val="24"/>
        </w:rPr>
      </w:pPr>
    </w:p>
    <w:p w14:paraId="6F1E277F" w14:textId="72DE2D44" w:rsidR="00EF0FD8" w:rsidRDefault="00EF0FD8" w:rsidP="00EF0FD8">
      <w:pPr>
        <w:pStyle w:val="Corpodetexto"/>
        <w:rPr>
          <w:sz w:val="24"/>
          <w:szCs w:val="24"/>
        </w:rPr>
      </w:pPr>
    </w:p>
    <w:p w14:paraId="507B8CE7" w14:textId="2ED955DB" w:rsidR="00EF0FD8" w:rsidRDefault="00EF0FD8" w:rsidP="00EF0FD8">
      <w:pPr>
        <w:pStyle w:val="Corpodetexto"/>
        <w:rPr>
          <w:sz w:val="24"/>
          <w:szCs w:val="24"/>
        </w:rPr>
      </w:pPr>
    </w:p>
    <w:p w14:paraId="62BF8787" w14:textId="77777777" w:rsidR="00EF0FD8" w:rsidRPr="00187390" w:rsidRDefault="00EF0FD8" w:rsidP="00EF0FD8">
      <w:pPr>
        <w:pStyle w:val="Corpodetexto"/>
        <w:rPr>
          <w:sz w:val="24"/>
          <w:szCs w:val="24"/>
        </w:rPr>
      </w:pPr>
    </w:p>
    <w:p w14:paraId="1C110637" w14:textId="77777777" w:rsidR="00EF0FD8" w:rsidRDefault="00EF0FD8" w:rsidP="006E3571">
      <w:pPr>
        <w:pStyle w:val="Ttulo1"/>
        <w:ind w:left="129" w:right="130"/>
        <w:jc w:val="center"/>
        <w:rPr>
          <w:rFonts w:ascii="Times New Roman" w:hAnsi="Times New Roman" w:cs="Times New Roman"/>
          <w:sz w:val="24"/>
          <w:szCs w:val="24"/>
        </w:rPr>
      </w:pPr>
    </w:p>
    <w:p w14:paraId="5031E96C" w14:textId="71B085FC" w:rsidR="006E3571" w:rsidRPr="00187390" w:rsidRDefault="00745383" w:rsidP="006E3571">
      <w:pPr>
        <w:pStyle w:val="Ttulo1"/>
        <w:ind w:left="129" w:right="130"/>
        <w:jc w:val="center"/>
        <w:rPr>
          <w:rFonts w:ascii="Times New Roman" w:hAnsi="Times New Roman" w:cs="Times New Roman"/>
          <w:sz w:val="24"/>
          <w:szCs w:val="24"/>
        </w:rPr>
      </w:pPr>
      <w:r>
        <w:rPr>
          <w:rFonts w:ascii="Times New Roman" w:hAnsi="Times New Roman" w:cs="Times New Roman"/>
          <w:sz w:val="24"/>
          <w:szCs w:val="24"/>
        </w:rPr>
        <w:t>A</w:t>
      </w:r>
      <w:r w:rsidR="006E3571" w:rsidRPr="00187390">
        <w:rPr>
          <w:rFonts w:ascii="Times New Roman" w:hAnsi="Times New Roman" w:cs="Times New Roman"/>
          <w:sz w:val="24"/>
          <w:szCs w:val="24"/>
        </w:rPr>
        <w:t xml:space="preserve">NEXO </w:t>
      </w:r>
      <w:r w:rsidR="006E3571" w:rsidRPr="00187390">
        <w:rPr>
          <w:rFonts w:ascii="Times New Roman" w:hAnsi="Times New Roman" w:cs="Times New Roman"/>
          <w:spacing w:val="-5"/>
          <w:sz w:val="24"/>
          <w:szCs w:val="24"/>
        </w:rPr>
        <w:t>II</w:t>
      </w:r>
    </w:p>
    <w:p w14:paraId="25D4C30E" w14:textId="77777777" w:rsidR="006E3571" w:rsidRPr="00187390" w:rsidRDefault="006E3571" w:rsidP="006E3571">
      <w:pPr>
        <w:pStyle w:val="Corpodetexto"/>
        <w:rPr>
          <w:b w:val="0"/>
          <w:sz w:val="24"/>
          <w:szCs w:val="24"/>
        </w:rPr>
      </w:pPr>
    </w:p>
    <w:p w14:paraId="1A667A9E" w14:textId="77777777" w:rsidR="00745383" w:rsidRDefault="00745383" w:rsidP="00745383">
      <w:pPr>
        <w:ind w:left="374" w:hanging="374"/>
        <w:jc w:val="center"/>
        <w:rPr>
          <w:b/>
          <w:bCs/>
        </w:rPr>
      </w:pPr>
      <w:r>
        <w:rPr>
          <w:b/>
          <w:u w:val="single"/>
        </w:rPr>
        <w:t xml:space="preserve">Formulário Padrão de Proposta </w:t>
      </w:r>
    </w:p>
    <w:p w14:paraId="499125FD" w14:textId="43A36884" w:rsidR="00745383" w:rsidRDefault="00745383" w:rsidP="006E3571">
      <w:pPr>
        <w:ind w:left="129" w:right="129"/>
        <w:jc w:val="center"/>
        <w:rPr>
          <w:b/>
        </w:rPr>
      </w:pPr>
    </w:p>
    <w:p w14:paraId="4E392672" w14:textId="77777777" w:rsidR="00745383" w:rsidRDefault="00745383" w:rsidP="00745383">
      <w:pPr>
        <w:pStyle w:val="Cabealho"/>
        <w:jc w:val="center"/>
        <w:rPr>
          <w:b/>
        </w:rPr>
      </w:pPr>
    </w:p>
    <w:p w14:paraId="243A0B58" w14:textId="071A3412" w:rsidR="00745383" w:rsidRDefault="00745383" w:rsidP="00745383">
      <w:pPr>
        <w:pStyle w:val="Cabealho"/>
        <w:jc w:val="center"/>
        <w:rPr>
          <w:u w:val="single"/>
        </w:rPr>
      </w:pPr>
      <w:r>
        <w:rPr>
          <w:b/>
        </w:rPr>
        <w:t>DISPENSA ELETRÔNICA N° 00</w:t>
      </w:r>
      <w:r w:rsidR="00EF0FD8">
        <w:rPr>
          <w:b/>
        </w:rPr>
        <w:t>6</w:t>
      </w:r>
      <w:r>
        <w:rPr>
          <w:b/>
        </w:rPr>
        <w:t>/2025</w:t>
      </w:r>
    </w:p>
    <w:p w14:paraId="0EF85737" w14:textId="77777777" w:rsidR="00745383" w:rsidRDefault="006E3571" w:rsidP="006E3571">
      <w:pPr>
        <w:ind w:left="129" w:right="129"/>
        <w:jc w:val="center"/>
        <w:rPr>
          <w:b/>
        </w:rPr>
      </w:pPr>
      <w:r w:rsidRPr="00187390">
        <w:rPr>
          <w:b/>
        </w:rPr>
        <w:t>COM</w:t>
      </w:r>
      <w:r w:rsidRPr="00187390">
        <w:rPr>
          <w:b/>
          <w:spacing w:val="-3"/>
        </w:rPr>
        <w:t xml:space="preserve"> </w:t>
      </w:r>
      <w:r w:rsidRPr="00187390">
        <w:rPr>
          <w:b/>
        </w:rPr>
        <w:t>BASE</w:t>
      </w:r>
      <w:r w:rsidRPr="00187390">
        <w:rPr>
          <w:b/>
          <w:spacing w:val="-3"/>
        </w:rPr>
        <w:t xml:space="preserve"> </w:t>
      </w:r>
      <w:r w:rsidRPr="00187390">
        <w:rPr>
          <w:b/>
        </w:rPr>
        <w:t>NO</w:t>
      </w:r>
      <w:r w:rsidRPr="00187390">
        <w:rPr>
          <w:b/>
          <w:spacing w:val="-3"/>
        </w:rPr>
        <w:t xml:space="preserve"> </w:t>
      </w:r>
      <w:r w:rsidRPr="00187390">
        <w:rPr>
          <w:b/>
        </w:rPr>
        <w:t>ART.</w:t>
      </w:r>
      <w:r w:rsidRPr="00187390">
        <w:rPr>
          <w:b/>
          <w:spacing w:val="-3"/>
        </w:rPr>
        <w:t xml:space="preserve"> </w:t>
      </w:r>
      <w:r w:rsidRPr="00187390">
        <w:rPr>
          <w:b/>
        </w:rPr>
        <w:t>Nº</w:t>
      </w:r>
      <w:r w:rsidRPr="00187390">
        <w:rPr>
          <w:b/>
          <w:spacing w:val="-3"/>
        </w:rPr>
        <w:t xml:space="preserve"> </w:t>
      </w:r>
      <w:r w:rsidRPr="00187390">
        <w:rPr>
          <w:b/>
        </w:rPr>
        <w:t>75,</w:t>
      </w:r>
      <w:r w:rsidRPr="00187390">
        <w:rPr>
          <w:b/>
          <w:spacing w:val="-3"/>
        </w:rPr>
        <w:t xml:space="preserve"> </w:t>
      </w:r>
      <w:r w:rsidRPr="00187390">
        <w:rPr>
          <w:b/>
        </w:rPr>
        <w:t>INCISO</w:t>
      </w:r>
      <w:r w:rsidRPr="00187390">
        <w:rPr>
          <w:b/>
          <w:spacing w:val="-3"/>
        </w:rPr>
        <w:t xml:space="preserve"> </w:t>
      </w:r>
      <w:r w:rsidRPr="00187390">
        <w:rPr>
          <w:b/>
        </w:rPr>
        <w:t>II</w:t>
      </w:r>
      <w:r w:rsidRPr="00187390">
        <w:rPr>
          <w:b/>
          <w:spacing w:val="-1"/>
        </w:rPr>
        <w:t xml:space="preserve"> </w:t>
      </w:r>
      <w:r w:rsidRPr="00187390">
        <w:rPr>
          <w:b/>
        </w:rPr>
        <w:t>DA</w:t>
      </w:r>
      <w:r w:rsidRPr="00187390">
        <w:rPr>
          <w:b/>
          <w:spacing w:val="-5"/>
        </w:rPr>
        <w:t xml:space="preserve"> </w:t>
      </w:r>
      <w:r w:rsidRPr="00187390">
        <w:rPr>
          <w:b/>
        </w:rPr>
        <w:t>LEI</w:t>
      </w:r>
      <w:r w:rsidRPr="00187390">
        <w:rPr>
          <w:b/>
          <w:spacing w:val="-3"/>
        </w:rPr>
        <w:t xml:space="preserve"> </w:t>
      </w:r>
      <w:r w:rsidRPr="00187390">
        <w:rPr>
          <w:b/>
        </w:rPr>
        <w:t>Nº</w:t>
      </w:r>
      <w:r w:rsidRPr="00187390">
        <w:rPr>
          <w:b/>
          <w:spacing w:val="-5"/>
        </w:rPr>
        <w:t xml:space="preserve"> </w:t>
      </w:r>
      <w:r w:rsidRPr="00187390">
        <w:rPr>
          <w:b/>
        </w:rPr>
        <w:t>14.133/2021</w:t>
      </w:r>
    </w:p>
    <w:p w14:paraId="6A86122D" w14:textId="7230954C" w:rsidR="006E3571" w:rsidRPr="00187390" w:rsidRDefault="006E3571" w:rsidP="006E3571">
      <w:pPr>
        <w:ind w:left="129" w:right="129"/>
        <w:jc w:val="center"/>
        <w:rPr>
          <w:b/>
        </w:rPr>
      </w:pPr>
      <w:r w:rsidRPr="00187390">
        <w:rPr>
          <w:b/>
        </w:rPr>
        <w:t>DECRETO</w:t>
      </w:r>
      <w:r w:rsidRPr="00187390">
        <w:rPr>
          <w:b/>
          <w:spacing w:val="-1"/>
        </w:rPr>
        <w:t xml:space="preserve"> </w:t>
      </w:r>
      <w:r w:rsidRPr="00187390">
        <w:rPr>
          <w:b/>
        </w:rPr>
        <w:t xml:space="preserve">MUNICIPAL Nº </w:t>
      </w:r>
      <w:r w:rsidR="00745383">
        <w:rPr>
          <w:b/>
        </w:rPr>
        <w:t>416/2023</w:t>
      </w:r>
    </w:p>
    <w:p w14:paraId="6F55F483" w14:textId="77777777" w:rsidR="00745383" w:rsidRDefault="00745383" w:rsidP="00745383">
      <w:pPr>
        <w:ind w:left="374" w:hanging="374"/>
        <w:jc w:val="both"/>
        <w:rPr>
          <w:b/>
          <w:bCs/>
        </w:rPr>
      </w:pPr>
    </w:p>
    <w:p w14:paraId="4F922E6A" w14:textId="711C48FC" w:rsidR="00745383" w:rsidRDefault="00745383" w:rsidP="00745383">
      <w:pPr>
        <w:jc w:val="both"/>
        <w:rPr>
          <w:b/>
          <w:bCs/>
        </w:rPr>
      </w:pPr>
      <w:r>
        <w:rPr>
          <w:b/>
          <w:bCs/>
        </w:rPr>
        <w:t>Licitação DISPENSA ELETRÔNICA Nº 00</w:t>
      </w:r>
      <w:r w:rsidR="00EF0FD8">
        <w:rPr>
          <w:b/>
          <w:bCs/>
        </w:rPr>
        <w:t>6</w:t>
      </w:r>
      <w:r>
        <w:rPr>
          <w:b/>
          <w:bCs/>
        </w:rPr>
        <w:t>/2025</w:t>
      </w:r>
    </w:p>
    <w:p w14:paraId="360B76D8" w14:textId="77777777" w:rsidR="00745383" w:rsidRDefault="00745383" w:rsidP="00745383">
      <w:pPr>
        <w:jc w:val="both"/>
        <w:rPr>
          <w:b/>
          <w:bCs/>
        </w:rPr>
      </w:pPr>
      <w:r>
        <w:rPr>
          <w:b/>
          <w:bCs/>
        </w:rPr>
        <w:t>Prefeitura Municipal de São Pedro da Cipa - MT.</w:t>
      </w:r>
    </w:p>
    <w:p w14:paraId="70DB0A3E" w14:textId="77777777" w:rsidR="00745383" w:rsidRDefault="00745383" w:rsidP="00745383">
      <w:pPr>
        <w:ind w:left="374" w:hanging="374"/>
        <w:jc w:val="both"/>
        <w:rPr>
          <w:b/>
          <w:bCs/>
        </w:rPr>
      </w:pPr>
    </w:p>
    <w:p w14:paraId="1E24DB32" w14:textId="53E0C85A" w:rsidR="00745383" w:rsidRDefault="00745383" w:rsidP="00745383">
      <w:pPr>
        <w:ind w:left="374" w:hanging="374"/>
        <w:jc w:val="both"/>
        <w:rPr>
          <w:b/>
          <w:bCs/>
        </w:rPr>
      </w:pPr>
      <w:r>
        <w:rPr>
          <w:b/>
          <w:bCs/>
        </w:rPr>
        <w:t>Modalidade</w:t>
      </w:r>
      <w:r>
        <w:t xml:space="preserve">: </w:t>
      </w:r>
      <w:r w:rsidR="00EF0FD8">
        <w:t>Dispensa Eletrônica</w:t>
      </w:r>
      <w:r>
        <w:t>.</w:t>
      </w:r>
    </w:p>
    <w:p w14:paraId="06F9CB95" w14:textId="77777777" w:rsidR="00745383" w:rsidRDefault="00745383" w:rsidP="00745383">
      <w:pPr>
        <w:ind w:left="374" w:hanging="374"/>
        <w:jc w:val="both"/>
        <w:rPr>
          <w:b/>
          <w:bCs/>
        </w:rPr>
      </w:pPr>
    </w:p>
    <w:p w14:paraId="3803D25F" w14:textId="77777777" w:rsidR="00745383" w:rsidRDefault="00745383" w:rsidP="00745383">
      <w:pPr>
        <w:ind w:left="374" w:hanging="374"/>
        <w:jc w:val="both"/>
        <w:rPr>
          <w:b/>
        </w:rPr>
      </w:pPr>
      <w:r>
        <w:rPr>
          <w:b/>
          <w:bCs/>
        </w:rPr>
        <w:t>Tipo:</w:t>
      </w:r>
      <w:r>
        <w:t xml:space="preserve"> MENOR VALOR POR ITEM</w:t>
      </w:r>
    </w:p>
    <w:p w14:paraId="05AA45AE" w14:textId="77777777" w:rsidR="00745383" w:rsidRDefault="00745383" w:rsidP="00745383">
      <w:pPr>
        <w:ind w:hanging="14"/>
        <w:jc w:val="both"/>
        <w:rPr>
          <w:b/>
        </w:rPr>
      </w:pPr>
    </w:p>
    <w:p w14:paraId="5CF76476" w14:textId="61B155F6" w:rsidR="00745383" w:rsidRDefault="00745383" w:rsidP="00EF0FD8">
      <w:pPr>
        <w:widowControl w:val="0"/>
        <w:tabs>
          <w:tab w:val="left" w:pos="2357"/>
        </w:tabs>
        <w:autoSpaceDE w:val="0"/>
        <w:autoSpaceDN w:val="0"/>
        <w:ind w:right="224"/>
        <w:jc w:val="both"/>
        <w:rPr>
          <w:b/>
        </w:rPr>
      </w:pPr>
      <w:r>
        <w:rPr>
          <w:b/>
        </w:rPr>
        <w:t xml:space="preserve">OBJETO: </w:t>
      </w:r>
      <w:r w:rsidR="00EF0FD8">
        <w:rPr>
          <w:b/>
        </w:rPr>
        <w:t xml:space="preserve">“Contratação de empresa especializada para realização de Processo Seletivo Simplificado para formação de cadastro reserva nos cargos de </w:t>
      </w:r>
      <w:r w:rsidR="00EF0FD8">
        <w:rPr>
          <w:b/>
          <w:bCs/>
        </w:rPr>
        <w:t>Professor, Agente de Desenvolvimento Infantil (ADI) e Engenheiro Civil</w:t>
      </w:r>
      <w:r w:rsidR="00EF0FD8">
        <w:rPr>
          <w:b/>
        </w:rPr>
        <w:t xml:space="preserve">, incluindo preparação, elaboração e confecção de editais e provas, correção, análise e julgamento de recursos, e processamento de resultados de todo </w:t>
      </w:r>
      <w:proofErr w:type="gramStart"/>
      <w:r w:rsidR="00EF0FD8">
        <w:rPr>
          <w:b/>
        </w:rPr>
        <w:t>Processo”-</w:t>
      </w:r>
      <w:proofErr w:type="gramEnd"/>
      <w:r w:rsidR="00EF0FD8">
        <w:rPr>
          <w:b/>
        </w:rPr>
        <w:t xml:space="preserve"> Prefeitura Municipal de São Pedro da Cipa MT</w:t>
      </w:r>
    </w:p>
    <w:p w14:paraId="6B3BBC2B" w14:textId="77777777" w:rsidR="00EF0FD8" w:rsidRDefault="00EF0FD8" w:rsidP="00EF0FD8">
      <w:pPr>
        <w:widowControl w:val="0"/>
        <w:tabs>
          <w:tab w:val="left" w:pos="2357"/>
        </w:tabs>
        <w:autoSpaceDE w:val="0"/>
        <w:autoSpaceDN w:val="0"/>
        <w:ind w:right="224"/>
        <w:jc w:val="both"/>
        <w:rPr>
          <w:b/>
        </w:rPr>
      </w:pPr>
    </w:p>
    <w:p w14:paraId="19D5E540" w14:textId="77777777" w:rsidR="00745383" w:rsidRDefault="00745383" w:rsidP="00745383">
      <w:pPr>
        <w:ind w:hanging="14"/>
        <w:jc w:val="both"/>
        <w:rPr>
          <w:bCs/>
        </w:rPr>
      </w:pPr>
      <w:r>
        <w:rPr>
          <w:b/>
        </w:rPr>
        <w:t xml:space="preserve">1-VALOR POR ITEM </w:t>
      </w:r>
      <w:r>
        <w:rPr>
          <w:bCs/>
        </w:rPr>
        <w:t>em algarismo e por extenso.</w:t>
      </w:r>
    </w:p>
    <w:p w14:paraId="3DC88EAF" w14:textId="77777777" w:rsidR="00745383" w:rsidRDefault="00745383" w:rsidP="00745383">
      <w:pPr>
        <w:ind w:hanging="14"/>
        <w:jc w:val="both"/>
        <w:rPr>
          <w:b/>
        </w:rPr>
      </w:pPr>
    </w:p>
    <w:p w14:paraId="52169F86" w14:textId="77777777" w:rsidR="00745383" w:rsidRDefault="00745383" w:rsidP="00745383">
      <w:pPr>
        <w:pStyle w:val="Recuodecorpodetexto"/>
        <w:rPr>
          <w:bCs/>
        </w:rPr>
      </w:pPr>
      <w:r>
        <w:rPr>
          <w:b/>
        </w:rPr>
        <w:t xml:space="preserve">2-PREÇO UNITÁRIO </w:t>
      </w:r>
      <w:r>
        <w:rPr>
          <w:bCs/>
        </w:rPr>
        <w:t>discriminado em Planilha Anexo.</w:t>
      </w:r>
    </w:p>
    <w:p w14:paraId="48F2AA40" w14:textId="77777777" w:rsidR="00745383" w:rsidRDefault="00745383" w:rsidP="00745383">
      <w:pPr>
        <w:pStyle w:val="Recuodecorpodetexto"/>
        <w:rPr>
          <w:bCs/>
        </w:rPr>
      </w:pPr>
    </w:p>
    <w:p w14:paraId="207A3989" w14:textId="77777777" w:rsidR="00745383" w:rsidRDefault="00745383" w:rsidP="00745383">
      <w:pPr>
        <w:pStyle w:val="Recuodecorpodetexto"/>
        <w:tabs>
          <w:tab w:val="left" w:pos="284"/>
          <w:tab w:val="left" w:pos="851"/>
        </w:tabs>
        <w:suppressAutoHyphens/>
        <w:ind w:right="-81"/>
        <w:jc w:val="both"/>
      </w:pPr>
      <w:r>
        <w:rPr>
          <w:b/>
        </w:rPr>
        <w:t xml:space="preserve">3-PRAZO PARA PRESTAÇÃO DOS SERVIÇOS: </w:t>
      </w:r>
      <w:r>
        <w:t>Entregar os produtos de acordo com os prazos estabelecidos na proposta, contados a partir do recebimento da requisição feita pelo Departamento de Compras do Município de São Pedro da Cipa-MT ou Secretaria Solicitante.</w:t>
      </w:r>
    </w:p>
    <w:p w14:paraId="0BFDFFE9" w14:textId="77777777" w:rsidR="00745383" w:rsidRDefault="00745383" w:rsidP="00745383">
      <w:pPr>
        <w:pStyle w:val="Recuodecorpodetexto"/>
        <w:tabs>
          <w:tab w:val="left" w:pos="284"/>
          <w:tab w:val="left" w:pos="851"/>
        </w:tabs>
        <w:suppressAutoHyphens/>
        <w:ind w:right="-81"/>
      </w:pPr>
    </w:p>
    <w:p w14:paraId="2A4F3788" w14:textId="77777777" w:rsidR="00745383" w:rsidRDefault="00745383" w:rsidP="00745383">
      <w:pPr>
        <w:pStyle w:val="Recuodecorpodetexto"/>
        <w:rPr>
          <w:b/>
        </w:rPr>
      </w:pPr>
      <w:r>
        <w:rPr>
          <w:b/>
        </w:rPr>
        <w:t xml:space="preserve">4-VALIDADE DA PROPOSTA: </w:t>
      </w:r>
      <w:r>
        <w:rPr>
          <w:bCs/>
        </w:rPr>
        <w:t>de no mínimo 60 dias.</w:t>
      </w:r>
    </w:p>
    <w:p w14:paraId="3C12247D" w14:textId="77777777" w:rsidR="00745383" w:rsidRDefault="00745383" w:rsidP="00745383">
      <w:pPr>
        <w:pStyle w:val="Recuodecorpodetexto"/>
        <w:rPr>
          <w:b/>
        </w:rPr>
      </w:pPr>
    </w:p>
    <w:p w14:paraId="1F0E9F36" w14:textId="77777777" w:rsidR="00745383" w:rsidRDefault="00745383" w:rsidP="00745383">
      <w:pPr>
        <w:pStyle w:val="Recuodecorpodetexto"/>
        <w:rPr>
          <w:b/>
          <w:bCs/>
        </w:rPr>
      </w:pPr>
      <w:r>
        <w:rPr>
          <w:b/>
        </w:rPr>
        <w:t>5-PRAZO DE VIGÊNCIA DO CONTRATO: até 60 dias</w:t>
      </w:r>
      <w:r>
        <w:rPr>
          <w:bCs/>
        </w:rPr>
        <w:t>.</w:t>
      </w:r>
    </w:p>
    <w:p w14:paraId="0EFE9F41" w14:textId="77777777" w:rsidR="00745383" w:rsidRDefault="00745383" w:rsidP="00745383">
      <w:pPr>
        <w:ind w:left="709" w:right="-1"/>
        <w:jc w:val="both"/>
        <w:rPr>
          <w:b/>
          <w:bCs/>
        </w:rPr>
      </w:pPr>
    </w:p>
    <w:p w14:paraId="593042C6" w14:textId="77777777" w:rsidR="00745383" w:rsidRDefault="00745383" w:rsidP="00745383">
      <w:pPr>
        <w:ind w:left="709" w:right="-1"/>
        <w:jc w:val="both"/>
        <w:rPr>
          <w:b/>
          <w:bCs/>
        </w:rPr>
      </w:pPr>
      <w:r>
        <w:rPr>
          <w:b/>
          <w:bCs/>
        </w:rPr>
        <w:t>Dados do Representante Legal para assinatura do Contrato:</w:t>
      </w:r>
    </w:p>
    <w:p w14:paraId="2B7E8EAE" w14:textId="77777777" w:rsidR="00745383" w:rsidRDefault="00745383" w:rsidP="00745383">
      <w:pPr>
        <w:ind w:left="709" w:right="-1"/>
        <w:jc w:val="both"/>
        <w:rPr>
          <w:b/>
          <w:bCs/>
        </w:rPr>
      </w:pPr>
      <w:r>
        <w:rPr>
          <w:b/>
          <w:bCs/>
        </w:rPr>
        <w:t>-Nome Completo:</w:t>
      </w:r>
    </w:p>
    <w:p w14:paraId="31348081" w14:textId="77777777" w:rsidR="00745383" w:rsidRDefault="00745383" w:rsidP="00745383">
      <w:pPr>
        <w:ind w:left="709" w:right="-1"/>
        <w:jc w:val="both"/>
        <w:rPr>
          <w:b/>
          <w:bCs/>
        </w:rPr>
      </w:pPr>
      <w:r>
        <w:rPr>
          <w:b/>
          <w:bCs/>
        </w:rPr>
        <w:t>-Nacionalidade:</w:t>
      </w:r>
    </w:p>
    <w:p w14:paraId="46329FCB" w14:textId="77777777" w:rsidR="00745383" w:rsidRDefault="00745383" w:rsidP="00745383">
      <w:pPr>
        <w:ind w:left="709" w:right="-1"/>
        <w:jc w:val="both"/>
        <w:rPr>
          <w:b/>
          <w:bCs/>
        </w:rPr>
      </w:pPr>
      <w:r>
        <w:rPr>
          <w:b/>
          <w:bCs/>
        </w:rPr>
        <w:t>-Estado Civil:</w:t>
      </w:r>
    </w:p>
    <w:p w14:paraId="1F28FACD" w14:textId="77777777" w:rsidR="00745383" w:rsidRDefault="00745383" w:rsidP="00745383">
      <w:pPr>
        <w:ind w:left="709" w:right="-1"/>
        <w:jc w:val="both"/>
        <w:rPr>
          <w:b/>
          <w:bCs/>
        </w:rPr>
      </w:pPr>
      <w:r>
        <w:rPr>
          <w:b/>
          <w:bCs/>
        </w:rPr>
        <w:t>-Profissão:</w:t>
      </w:r>
    </w:p>
    <w:p w14:paraId="022A4BF7" w14:textId="77777777" w:rsidR="00745383" w:rsidRDefault="00745383" w:rsidP="00745383">
      <w:pPr>
        <w:ind w:left="709" w:right="-1"/>
        <w:jc w:val="both"/>
        <w:rPr>
          <w:b/>
          <w:bCs/>
        </w:rPr>
      </w:pPr>
      <w:r>
        <w:rPr>
          <w:b/>
          <w:bCs/>
        </w:rPr>
        <w:t>-Endereço Completo:</w:t>
      </w:r>
    </w:p>
    <w:p w14:paraId="2BB0ECC4" w14:textId="77777777" w:rsidR="00745383" w:rsidRDefault="00745383" w:rsidP="00745383">
      <w:pPr>
        <w:ind w:left="709" w:right="-1"/>
        <w:jc w:val="both"/>
        <w:rPr>
          <w:b/>
          <w:bCs/>
        </w:rPr>
      </w:pPr>
      <w:r>
        <w:rPr>
          <w:b/>
          <w:bCs/>
        </w:rPr>
        <w:lastRenderedPageBreak/>
        <w:t>-RG nº:</w:t>
      </w:r>
    </w:p>
    <w:p w14:paraId="3D77F139" w14:textId="77777777" w:rsidR="00745383" w:rsidRDefault="00745383" w:rsidP="00745383">
      <w:pPr>
        <w:ind w:left="709" w:right="-1"/>
        <w:jc w:val="both"/>
        <w:rPr>
          <w:b/>
          <w:bCs/>
        </w:rPr>
      </w:pPr>
      <w:r>
        <w:rPr>
          <w:b/>
          <w:bCs/>
        </w:rPr>
        <w:t>-CPF nº:</w:t>
      </w:r>
    </w:p>
    <w:p w14:paraId="3D6DF644" w14:textId="77777777" w:rsidR="00745383" w:rsidRDefault="00745383" w:rsidP="00745383">
      <w:pPr>
        <w:ind w:left="709" w:right="-1"/>
        <w:jc w:val="both"/>
        <w:rPr>
          <w:b/>
          <w:bCs/>
        </w:rPr>
      </w:pPr>
    </w:p>
    <w:p w14:paraId="3E8D7162" w14:textId="77777777" w:rsidR="00745383" w:rsidRDefault="00745383" w:rsidP="00745383">
      <w:pPr>
        <w:ind w:left="709" w:right="-1"/>
        <w:jc w:val="both"/>
        <w:rPr>
          <w:b/>
          <w:bCs/>
        </w:rPr>
      </w:pPr>
      <w:r>
        <w:rPr>
          <w:b/>
          <w:bCs/>
        </w:rPr>
        <w:t>Dados da Empresa:</w:t>
      </w:r>
    </w:p>
    <w:p w14:paraId="53439EE8" w14:textId="77777777" w:rsidR="00745383" w:rsidRDefault="00745383" w:rsidP="00745383">
      <w:pPr>
        <w:ind w:left="709" w:right="-1"/>
        <w:jc w:val="both"/>
        <w:rPr>
          <w:b/>
          <w:bCs/>
        </w:rPr>
      </w:pPr>
      <w:r>
        <w:rPr>
          <w:b/>
          <w:bCs/>
        </w:rPr>
        <w:t>-Razão Social:</w:t>
      </w:r>
    </w:p>
    <w:p w14:paraId="6434101B" w14:textId="77777777" w:rsidR="00745383" w:rsidRDefault="00745383" w:rsidP="00745383">
      <w:pPr>
        <w:ind w:left="709" w:right="-1"/>
        <w:jc w:val="both"/>
        <w:rPr>
          <w:b/>
          <w:bCs/>
        </w:rPr>
      </w:pPr>
      <w:r>
        <w:rPr>
          <w:b/>
          <w:bCs/>
        </w:rPr>
        <w:t>-Endereço Completo:</w:t>
      </w:r>
    </w:p>
    <w:p w14:paraId="3C5AD63E" w14:textId="77777777" w:rsidR="00745383" w:rsidRDefault="00745383" w:rsidP="00745383">
      <w:pPr>
        <w:ind w:left="709" w:right="-1"/>
        <w:jc w:val="both"/>
        <w:rPr>
          <w:b/>
          <w:bCs/>
        </w:rPr>
      </w:pPr>
      <w:r>
        <w:rPr>
          <w:b/>
          <w:bCs/>
        </w:rPr>
        <w:t>-CNPJ nº:</w:t>
      </w:r>
    </w:p>
    <w:p w14:paraId="03D9DAB9" w14:textId="77777777" w:rsidR="00745383" w:rsidRDefault="00745383" w:rsidP="00745383">
      <w:pPr>
        <w:ind w:left="709" w:right="-1"/>
        <w:jc w:val="both"/>
        <w:rPr>
          <w:b/>
          <w:bCs/>
        </w:rPr>
      </w:pPr>
      <w:r>
        <w:rPr>
          <w:b/>
          <w:bCs/>
        </w:rPr>
        <w:t>-Inscrição Estadual (se houver):</w:t>
      </w:r>
    </w:p>
    <w:p w14:paraId="57A8A8A6" w14:textId="77777777" w:rsidR="00745383" w:rsidRDefault="00745383" w:rsidP="00745383">
      <w:pPr>
        <w:ind w:left="709" w:right="-1"/>
        <w:jc w:val="both"/>
        <w:rPr>
          <w:b/>
          <w:bCs/>
        </w:rPr>
      </w:pPr>
      <w:r>
        <w:rPr>
          <w:b/>
          <w:bCs/>
        </w:rPr>
        <w:t>-Inscrição Municipal nº (se houver):</w:t>
      </w:r>
    </w:p>
    <w:p w14:paraId="7C5AC00B" w14:textId="77777777" w:rsidR="00745383" w:rsidRDefault="00745383" w:rsidP="00745383">
      <w:pPr>
        <w:ind w:left="709" w:right="-1"/>
        <w:jc w:val="both"/>
        <w:rPr>
          <w:b/>
          <w:bCs/>
        </w:rPr>
      </w:pPr>
    </w:p>
    <w:p w14:paraId="40865ABC" w14:textId="77777777" w:rsidR="00745383" w:rsidRDefault="00745383" w:rsidP="00745383">
      <w:pPr>
        <w:ind w:left="709" w:right="-1"/>
        <w:jc w:val="both"/>
        <w:rPr>
          <w:b/>
          <w:bCs/>
        </w:rPr>
      </w:pPr>
    </w:p>
    <w:p w14:paraId="7D53B822" w14:textId="77777777" w:rsidR="00745383" w:rsidRDefault="00745383" w:rsidP="00745383">
      <w:pPr>
        <w:ind w:left="709" w:right="-1"/>
        <w:jc w:val="both"/>
        <w:rPr>
          <w:b/>
          <w:bCs/>
        </w:rPr>
      </w:pPr>
      <w:r>
        <w:rPr>
          <w:b/>
          <w:bCs/>
        </w:rPr>
        <w:t>-Telefones</w:t>
      </w:r>
    </w:p>
    <w:p w14:paraId="0FCBE864" w14:textId="77777777" w:rsidR="00745383" w:rsidRDefault="00745383" w:rsidP="00745383">
      <w:pPr>
        <w:ind w:left="709" w:right="-1"/>
        <w:jc w:val="both"/>
        <w:rPr>
          <w:b/>
          <w:bCs/>
        </w:rPr>
      </w:pPr>
      <w:r>
        <w:rPr>
          <w:b/>
          <w:bCs/>
        </w:rPr>
        <w:t>-E-mail</w:t>
      </w:r>
    </w:p>
    <w:p w14:paraId="1C9EF782" w14:textId="77777777" w:rsidR="00745383" w:rsidRDefault="00745383" w:rsidP="00745383">
      <w:pPr>
        <w:ind w:left="709" w:right="-1"/>
        <w:jc w:val="both"/>
        <w:rPr>
          <w:b/>
          <w:bCs/>
        </w:rPr>
      </w:pPr>
      <w:r>
        <w:rPr>
          <w:b/>
          <w:bCs/>
        </w:rPr>
        <w:t>-Conta Bancária nº:</w:t>
      </w:r>
    </w:p>
    <w:p w14:paraId="1989EC07" w14:textId="77777777" w:rsidR="00745383" w:rsidRDefault="00745383" w:rsidP="00745383">
      <w:pPr>
        <w:ind w:left="709" w:right="-1"/>
        <w:jc w:val="both"/>
        <w:rPr>
          <w:b/>
          <w:bCs/>
        </w:rPr>
      </w:pPr>
      <w:r>
        <w:rPr>
          <w:b/>
          <w:bCs/>
        </w:rPr>
        <w:t xml:space="preserve">-Agência nº </w:t>
      </w:r>
    </w:p>
    <w:p w14:paraId="5B308C0D" w14:textId="77777777" w:rsidR="00745383" w:rsidRDefault="00745383" w:rsidP="00745383">
      <w:pPr>
        <w:ind w:left="709" w:right="-1"/>
        <w:jc w:val="both"/>
      </w:pPr>
      <w:r>
        <w:rPr>
          <w:b/>
          <w:bCs/>
        </w:rPr>
        <w:t>- Banco:</w:t>
      </w:r>
    </w:p>
    <w:p w14:paraId="7079C1CF" w14:textId="77777777" w:rsidR="00745383" w:rsidRDefault="00745383" w:rsidP="00745383">
      <w:pPr>
        <w:pStyle w:val="Recuodecorpodetexto"/>
      </w:pPr>
    </w:p>
    <w:p w14:paraId="0A0D2268" w14:textId="77777777" w:rsidR="00745383" w:rsidRDefault="00745383" w:rsidP="00745383">
      <w:pPr>
        <w:pStyle w:val="Recuodecorpodetexto"/>
      </w:pPr>
      <w:r>
        <w:rPr>
          <w:b/>
          <w:bCs/>
        </w:rPr>
        <w:t>Local, data, assinatura e carimbo do CNPJ</w:t>
      </w:r>
    </w:p>
    <w:p w14:paraId="24C5E855" w14:textId="653A2696" w:rsidR="00D85E97" w:rsidRPr="00187390" w:rsidRDefault="00D85E97" w:rsidP="00A555D5"/>
    <w:p w14:paraId="02E733DE" w14:textId="77777777" w:rsidR="006E3571" w:rsidRPr="00187390" w:rsidRDefault="006E3571" w:rsidP="00A555D5"/>
    <w:sectPr w:rsidR="006E3571" w:rsidRPr="00187390" w:rsidSect="00A13DA9">
      <w:headerReference w:type="default" r:id="rId12"/>
      <w:footerReference w:type="default" r:id="rId13"/>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FEE7B0" w14:textId="77777777" w:rsidR="008B719E" w:rsidRDefault="008B719E">
      <w:r>
        <w:separator/>
      </w:r>
    </w:p>
  </w:endnote>
  <w:endnote w:type="continuationSeparator" w:id="0">
    <w:p w14:paraId="213E3B97" w14:textId="77777777" w:rsidR="008B719E" w:rsidRDefault="008B71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Helvetica">
    <w:panose1 w:val="020B0504020202020204"/>
    <w:charset w:val="00"/>
    <w:family w:val="swiss"/>
    <w:notTrueType/>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Univers">
    <w:charset w:val="00"/>
    <w:family w:val="swiss"/>
    <w:pitch w:val="variable"/>
    <w:sig w:usb0="80000287" w:usb1="00000000" w:usb2="00000000" w:usb3="00000000" w:csb0="0000000F" w:csb1="00000000"/>
  </w:font>
  <w:font w:name="MS Serif">
    <w:panose1 w:val="00000000000000000000"/>
    <w:charset w:val="00"/>
    <w:family w:val="roman"/>
    <w:notTrueType/>
    <w:pitch w:val="variable"/>
    <w:sig w:usb0="00000003" w:usb1="00000000" w:usb2="00000000" w:usb3="00000000" w:csb0="00000001" w:csb1="00000000"/>
  </w:font>
  <w:font w:name="Footlight MT Light">
    <w:panose1 w:val="0204060206030A020304"/>
    <w:charset w:val="00"/>
    <w:family w:val="roman"/>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omic Sans MS">
    <w:panose1 w:val="030F0702030302020204"/>
    <w:charset w:val="00"/>
    <w:family w:val="script"/>
    <w:pitch w:val="variable"/>
    <w:sig w:usb0="00000287" w:usb1="00000013"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Poster Bodoni">
    <w:altName w:val="Bookman Old Style"/>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5DF832" w14:textId="77777777" w:rsidR="008B719E" w:rsidRDefault="002D1BD6" w:rsidP="006E3571">
    <w:pPr>
      <w:pStyle w:val="Rodap"/>
    </w:pPr>
    <w:r>
      <w:pict w14:anchorId="6493E8FC">
        <v:rect id="_x0000_i1026" style="width:420.25pt;height:3pt" o:hralign="center" o:hrstd="t" o:hrnoshade="t" o:hr="t" fillcolor="black" stroked="f"/>
      </w:pict>
    </w:r>
  </w:p>
  <w:p w14:paraId="4507582D" w14:textId="77777777" w:rsidR="008B719E" w:rsidRDefault="008B719E" w:rsidP="006E3571">
    <w:pPr>
      <w:pStyle w:val="Rodap"/>
      <w:jc w:val="center"/>
      <w:rPr>
        <w:rFonts w:ascii="Verdana" w:hAnsi="Verdana" w:cs="Verdana"/>
        <w:b/>
        <w:bCs/>
        <w:i/>
        <w:iCs/>
        <w:sz w:val="14"/>
        <w:szCs w:val="14"/>
      </w:rPr>
    </w:pPr>
    <w:r>
      <w:rPr>
        <w:rFonts w:ascii="Verdana" w:hAnsi="Verdana" w:cs="Verdana"/>
        <w:b/>
        <w:bCs/>
        <w:i/>
        <w:iCs/>
        <w:sz w:val="14"/>
        <w:szCs w:val="14"/>
      </w:rPr>
      <w:t>Rua Rui Barbosa, 335 – Centro – São Pedro da Cipa – MT – CEP: 78.835-000- CNPJ: 37.464.948/0001.08</w:t>
    </w:r>
  </w:p>
  <w:p w14:paraId="45CE9129" w14:textId="77777777" w:rsidR="008B719E" w:rsidRPr="00A13DA9" w:rsidRDefault="008B719E" w:rsidP="006E3571">
    <w:pPr>
      <w:pStyle w:val="Rodap"/>
      <w:jc w:val="center"/>
      <w:rPr>
        <w:rFonts w:ascii="Verdana" w:hAnsi="Verdana" w:cs="Verdana"/>
        <w:b/>
        <w:bCs/>
        <w:i/>
        <w:iCs/>
        <w:sz w:val="14"/>
        <w:szCs w:val="14"/>
      </w:rPr>
    </w:pPr>
  </w:p>
  <w:p w14:paraId="4FC1C673" w14:textId="3A2E00BB" w:rsidR="008B719E" w:rsidRDefault="008B719E">
    <w:pPr>
      <w:pStyle w:val="Corpodetexto"/>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80F099" w14:textId="77777777" w:rsidR="008B719E" w:rsidRDefault="002D1BD6" w:rsidP="006D4C3D">
    <w:pPr>
      <w:pStyle w:val="Rodap"/>
    </w:pPr>
    <w:r>
      <w:pict w14:anchorId="5EDC74A7">
        <v:rect id="_x0000_i1028" style="width:420.25pt;height:3pt" o:hralign="center" o:hrstd="t" o:hrnoshade="t" o:hr="t" fillcolor="black" stroked="f"/>
      </w:pict>
    </w:r>
  </w:p>
  <w:p w14:paraId="599AFFD0" w14:textId="77777777" w:rsidR="008B719E" w:rsidRDefault="008B719E" w:rsidP="006D4C3D">
    <w:pPr>
      <w:pStyle w:val="Rodap"/>
      <w:jc w:val="center"/>
      <w:rPr>
        <w:rFonts w:ascii="Verdana" w:hAnsi="Verdana" w:cs="Verdana"/>
        <w:b/>
        <w:bCs/>
        <w:i/>
        <w:iCs/>
        <w:sz w:val="14"/>
        <w:szCs w:val="14"/>
      </w:rPr>
    </w:pPr>
    <w:r>
      <w:rPr>
        <w:rFonts w:ascii="Verdana" w:hAnsi="Verdana" w:cs="Verdana"/>
        <w:b/>
        <w:bCs/>
        <w:i/>
        <w:iCs/>
        <w:sz w:val="14"/>
        <w:szCs w:val="14"/>
      </w:rPr>
      <w:t>Rua Rui Barbosa, 335 – Centro – São Pedro da Cipa – MT – CEP: 78.835-000- CNPJ: 37.464.948/0001.08</w:t>
    </w:r>
  </w:p>
  <w:p w14:paraId="2A54AD6C" w14:textId="77777777" w:rsidR="008B719E" w:rsidRPr="00A13DA9" w:rsidRDefault="008B719E" w:rsidP="00A13DA9">
    <w:pPr>
      <w:pStyle w:val="Rodap"/>
      <w:jc w:val="center"/>
      <w:rPr>
        <w:rFonts w:ascii="Verdana" w:hAnsi="Verdana" w:cs="Verdana"/>
        <w:b/>
        <w:bCs/>
        <w:i/>
        <w:iCs/>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D5D9D3" w14:textId="77777777" w:rsidR="008B719E" w:rsidRDefault="008B719E">
      <w:r>
        <w:separator/>
      </w:r>
    </w:p>
  </w:footnote>
  <w:footnote w:type="continuationSeparator" w:id="0">
    <w:p w14:paraId="6A3FD9F7" w14:textId="77777777" w:rsidR="008B719E" w:rsidRDefault="008B71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2416A" w14:textId="77777777" w:rsidR="008B719E" w:rsidRDefault="008B719E" w:rsidP="00187390">
    <w:pPr>
      <w:rPr>
        <w:b/>
        <w:bCs/>
        <w:sz w:val="26"/>
        <w:szCs w:val="26"/>
      </w:rPr>
    </w:pPr>
    <w:r>
      <w:rPr>
        <w:noProof/>
      </w:rPr>
      <w:drawing>
        <wp:anchor distT="0" distB="0" distL="114300" distR="114300" simplePos="0" relativeHeight="251661824" behindDoc="1" locked="0" layoutInCell="1" allowOverlap="1" wp14:anchorId="23113EDC" wp14:editId="67A53957">
          <wp:simplePos x="0" y="0"/>
          <wp:positionH relativeFrom="column">
            <wp:posOffset>-66675</wp:posOffset>
          </wp:positionH>
          <wp:positionV relativeFrom="paragraph">
            <wp:posOffset>48895</wp:posOffset>
          </wp:positionV>
          <wp:extent cx="1447800" cy="1263015"/>
          <wp:effectExtent l="0" t="0" r="0" b="0"/>
          <wp:wrapNone/>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lum bright="-18000" contrast="54000"/>
                    <a:extLst>
                      <a:ext uri="{28A0092B-C50C-407E-A947-70E740481C1C}">
                        <a14:useLocalDpi xmlns:a14="http://schemas.microsoft.com/office/drawing/2010/main" val="0"/>
                      </a:ext>
                    </a:extLst>
                  </a:blip>
                  <a:srcRect/>
                  <a:stretch>
                    <a:fillRect/>
                  </a:stretch>
                </pic:blipFill>
                <pic:spPr bwMode="auto">
                  <a:xfrm>
                    <a:off x="0" y="0"/>
                    <a:ext cx="1447800" cy="1263015"/>
                  </a:xfrm>
                  <a:prstGeom prst="rect">
                    <a:avLst/>
                  </a:prstGeom>
                  <a:noFill/>
                </pic:spPr>
              </pic:pic>
            </a:graphicData>
          </a:graphic>
          <wp14:sizeRelH relativeFrom="page">
            <wp14:pctWidth>0</wp14:pctWidth>
          </wp14:sizeRelH>
          <wp14:sizeRelV relativeFrom="page">
            <wp14:pctHeight>0</wp14:pctHeight>
          </wp14:sizeRelV>
        </wp:anchor>
      </w:drawing>
    </w:r>
  </w:p>
  <w:p w14:paraId="51E44D82" w14:textId="77777777" w:rsidR="008B719E" w:rsidRDefault="008B719E" w:rsidP="00187390">
    <w:pPr>
      <w:rPr>
        <w:b/>
        <w:bCs/>
        <w:sz w:val="26"/>
        <w:szCs w:val="26"/>
      </w:rPr>
    </w:pPr>
  </w:p>
  <w:p w14:paraId="3E7E5170" w14:textId="77777777" w:rsidR="008B719E" w:rsidRDefault="008B719E" w:rsidP="00187390">
    <w:pPr>
      <w:rPr>
        <w:b/>
        <w:bCs/>
        <w:sz w:val="26"/>
        <w:szCs w:val="26"/>
      </w:rPr>
    </w:pPr>
  </w:p>
  <w:p w14:paraId="0F070E08" w14:textId="77777777" w:rsidR="008B719E" w:rsidRPr="001815D6" w:rsidRDefault="008B719E" w:rsidP="00187390">
    <w:pPr>
      <w:jc w:val="center"/>
      <w:rPr>
        <w:rFonts w:ascii="Poster Bodoni" w:hAnsi="Poster Bodoni" w:cs="Poster Bodoni"/>
        <w:b/>
        <w:bCs/>
        <w:sz w:val="22"/>
        <w:szCs w:val="22"/>
      </w:rPr>
    </w:pPr>
    <w:r>
      <w:rPr>
        <w:rFonts w:ascii="Poster Bodoni" w:hAnsi="Poster Bodoni" w:cs="Poster Bodoni"/>
        <w:b/>
        <w:bCs/>
        <w:sz w:val="22"/>
        <w:szCs w:val="22"/>
      </w:rPr>
      <w:t xml:space="preserve">                   </w:t>
    </w:r>
    <w:r w:rsidRPr="001815D6">
      <w:rPr>
        <w:rFonts w:ascii="Poster Bodoni" w:hAnsi="Poster Bodoni" w:cs="Poster Bodoni"/>
        <w:b/>
        <w:bCs/>
        <w:sz w:val="22"/>
        <w:szCs w:val="22"/>
      </w:rPr>
      <w:t>ESTADO DE MATO GROSSO</w:t>
    </w:r>
  </w:p>
  <w:p w14:paraId="1CB2024E" w14:textId="77777777" w:rsidR="008B719E" w:rsidRPr="001815D6" w:rsidRDefault="008B719E" w:rsidP="00187390">
    <w:pPr>
      <w:jc w:val="center"/>
      <w:rPr>
        <w:rFonts w:ascii="Poster Bodoni" w:hAnsi="Poster Bodoni" w:cs="Poster Bodoni"/>
        <w:b/>
        <w:bCs/>
        <w:sz w:val="22"/>
        <w:szCs w:val="22"/>
      </w:rPr>
    </w:pPr>
    <w:r>
      <w:rPr>
        <w:rFonts w:ascii="Poster Bodoni" w:hAnsi="Poster Bodoni" w:cs="Poster Bodoni"/>
        <w:b/>
        <w:bCs/>
        <w:sz w:val="22"/>
        <w:szCs w:val="22"/>
      </w:rPr>
      <w:t xml:space="preserve">                         </w:t>
    </w:r>
    <w:r w:rsidRPr="001815D6">
      <w:rPr>
        <w:rFonts w:ascii="Poster Bodoni" w:hAnsi="Poster Bodoni" w:cs="Poster Bodoni"/>
        <w:b/>
        <w:bCs/>
        <w:sz w:val="22"/>
        <w:szCs w:val="22"/>
      </w:rPr>
      <w:t>PREFEITURA MUNICIPAL DE SÃO PEDRO DA CIPA</w:t>
    </w:r>
  </w:p>
  <w:p w14:paraId="740F230E" w14:textId="77777777" w:rsidR="008B719E" w:rsidRPr="001815D6" w:rsidRDefault="008B719E" w:rsidP="00187390">
    <w:pPr>
      <w:jc w:val="center"/>
      <w:rPr>
        <w:rFonts w:ascii="Poster Bodoni" w:hAnsi="Poster Bodoni" w:cs="Poster Bodoni"/>
        <w:b/>
        <w:bCs/>
        <w:sz w:val="22"/>
        <w:szCs w:val="22"/>
      </w:rPr>
    </w:pPr>
    <w:r>
      <w:rPr>
        <w:rFonts w:ascii="Poster Bodoni" w:hAnsi="Poster Bodoni" w:cs="Poster Bodoni"/>
        <w:b/>
        <w:bCs/>
        <w:sz w:val="22"/>
        <w:szCs w:val="22"/>
      </w:rPr>
      <w:t xml:space="preserve">                    </w:t>
    </w:r>
    <w:r w:rsidRPr="001815D6">
      <w:rPr>
        <w:rFonts w:ascii="Poster Bodoni" w:hAnsi="Poster Bodoni" w:cs="Poster Bodoni"/>
        <w:b/>
        <w:bCs/>
        <w:sz w:val="22"/>
        <w:szCs w:val="22"/>
      </w:rPr>
      <w:t>ADMINISTRAÇÃO 20</w:t>
    </w:r>
    <w:r>
      <w:rPr>
        <w:rFonts w:ascii="Poster Bodoni" w:hAnsi="Poster Bodoni" w:cs="Poster Bodoni"/>
        <w:b/>
        <w:bCs/>
        <w:sz w:val="22"/>
        <w:szCs w:val="22"/>
      </w:rPr>
      <w:t>25</w:t>
    </w:r>
    <w:r w:rsidRPr="001815D6">
      <w:rPr>
        <w:rFonts w:ascii="Poster Bodoni" w:hAnsi="Poster Bodoni" w:cs="Poster Bodoni"/>
        <w:b/>
        <w:bCs/>
        <w:sz w:val="22"/>
        <w:szCs w:val="22"/>
      </w:rPr>
      <w:t xml:space="preserve"> A 20</w:t>
    </w:r>
    <w:r>
      <w:rPr>
        <w:rFonts w:ascii="Poster Bodoni" w:hAnsi="Poster Bodoni" w:cs="Poster Bodoni"/>
        <w:b/>
        <w:bCs/>
        <w:sz w:val="22"/>
        <w:szCs w:val="22"/>
      </w:rPr>
      <w:t>28</w:t>
    </w:r>
  </w:p>
  <w:p w14:paraId="03C0BD2F" w14:textId="77777777" w:rsidR="008B719E" w:rsidRDefault="008B719E" w:rsidP="00187390">
    <w:pPr>
      <w:pStyle w:val="Cabealho"/>
      <w:tabs>
        <w:tab w:val="left" w:pos="3525"/>
      </w:tabs>
    </w:pPr>
    <w:r>
      <w:tab/>
    </w:r>
  </w:p>
  <w:p w14:paraId="14267989" w14:textId="77777777" w:rsidR="008B719E" w:rsidRDefault="002D1BD6" w:rsidP="00187390">
    <w:pPr>
      <w:pStyle w:val="Cabealho"/>
      <w:tabs>
        <w:tab w:val="left" w:pos="3525"/>
      </w:tabs>
    </w:pPr>
    <w:r>
      <w:pict w14:anchorId="6ADD083F">
        <v:rect id="_x0000_i1025" style="width:420.25pt;height:3pt" o:hralign="center" o:hrstd="t" o:hrnoshade="t" o:hr="t" fillcolor="black" stroked="f"/>
      </w:pict>
    </w:r>
  </w:p>
  <w:p w14:paraId="6E133EE2" w14:textId="50E3472A" w:rsidR="008B719E" w:rsidRDefault="008B719E">
    <w:pPr>
      <w:pStyle w:val="Corpodetexto"/>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9ABE1D" w14:textId="77777777" w:rsidR="008B719E" w:rsidRDefault="008B719E" w:rsidP="006B5938">
    <w:pPr>
      <w:rPr>
        <w:b/>
        <w:bCs/>
        <w:sz w:val="26"/>
        <w:szCs w:val="26"/>
      </w:rPr>
    </w:pPr>
    <w:r>
      <w:rPr>
        <w:noProof/>
      </w:rPr>
      <w:drawing>
        <wp:anchor distT="0" distB="0" distL="114300" distR="114300" simplePos="0" relativeHeight="251657728" behindDoc="1" locked="0" layoutInCell="1" allowOverlap="1" wp14:anchorId="4B42FB32" wp14:editId="63AB9982">
          <wp:simplePos x="0" y="0"/>
          <wp:positionH relativeFrom="column">
            <wp:posOffset>-114300</wp:posOffset>
          </wp:positionH>
          <wp:positionV relativeFrom="paragraph">
            <wp:posOffset>-349885</wp:posOffset>
          </wp:positionV>
          <wp:extent cx="1447800" cy="1263015"/>
          <wp:effectExtent l="0" t="0" r="0" b="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lum bright="-18000" contrast="54000"/>
                    <a:extLst>
                      <a:ext uri="{28A0092B-C50C-407E-A947-70E740481C1C}">
                        <a14:useLocalDpi xmlns:a14="http://schemas.microsoft.com/office/drawing/2010/main" val="0"/>
                      </a:ext>
                    </a:extLst>
                  </a:blip>
                  <a:srcRect/>
                  <a:stretch>
                    <a:fillRect/>
                  </a:stretch>
                </pic:blipFill>
                <pic:spPr bwMode="auto">
                  <a:xfrm>
                    <a:off x="0" y="0"/>
                    <a:ext cx="1447800" cy="1263015"/>
                  </a:xfrm>
                  <a:prstGeom prst="rect">
                    <a:avLst/>
                  </a:prstGeom>
                  <a:noFill/>
                </pic:spPr>
              </pic:pic>
            </a:graphicData>
          </a:graphic>
          <wp14:sizeRelH relativeFrom="page">
            <wp14:pctWidth>0</wp14:pctWidth>
          </wp14:sizeRelH>
          <wp14:sizeRelV relativeFrom="page">
            <wp14:pctHeight>0</wp14:pctHeight>
          </wp14:sizeRelV>
        </wp:anchor>
      </w:drawing>
    </w:r>
  </w:p>
  <w:p w14:paraId="507C2C3C" w14:textId="77777777" w:rsidR="008B719E" w:rsidRPr="001815D6" w:rsidRDefault="008B719E" w:rsidP="00D22221">
    <w:pPr>
      <w:jc w:val="center"/>
      <w:rPr>
        <w:rFonts w:ascii="Poster Bodoni" w:hAnsi="Poster Bodoni" w:cs="Poster Bodoni"/>
        <w:b/>
        <w:bCs/>
        <w:sz w:val="22"/>
        <w:szCs w:val="22"/>
      </w:rPr>
    </w:pPr>
    <w:r>
      <w:rPr>
        <w:rFonts w:ascii="Poster Bodoni" w:hAnsi="Poster Bodoni" w:cs="Poster Bodoni"/>
        <w:b/>
        <w:bCs/>
        <w:sz w:val="22"/>
        <w:szCs w:val="22"/>
      </w:rPr>
      <w:t xml:space="preserve">                   </w:t>
    </w:r>
    <w:r w:rsidRPr="001815D6">
      <w:rPr>
        <w:rFonts w:ascii="Poster Bodoni" w:hAnsi="Poster Bodoni" w:cs="Poster Bodoni"/>
        <w:b/>
        <w:bCs/>
        <w:sz w:val="22"/>
        <w:szCs w:val="22"/>
      </w:rPr>
      <w:t>ESTADO DE MATO GROSSO</w:t>
    </w:r>
  </w:p>
  <w:p w14:paraId="46B9E17F" w14:textId="77777777" w:rsidR="008B719E" w:rsidRPr="001815D6" w:rsidRDefault="008B719E" w:rsidP="00D22221">
    <w:pPr>
      <w:jc w:val="center"/>
      <w:rPr>
        <w:rFonts w:ascii="Poster Bodoni" w:hAnsi="Poster Bodoni" w:cs="Poster Bodoni"/>
        <w:b/>
        <w:bCs/>
        <w:sz w:val="22"/>
        <w:szCs w:val="22"/>
      </w:rPr>
    </w:pPr>
    <w:r>
      <w:rPr>
        <w:rFonts w:ascii="Poster Bodoni" w:hAnsi="Poster Bodoni" w:cs="Poster Bodoni"/>
        <w:b/>
        <w:bCs/>
        <w:sz w:val="22"/>
        <w:szCs w:val="22"/>
      </w:rPr>
      <w:t xml:space="preserve">                         </w:t>
    </w:r>
    <w:r w:rsidRPr="001815D6">
      <w:rPr>
        <w:rFonts w:ascii="Poster Bodoni" w:hAnsi="Poster Bodoni" w:cs="Poster Bodoni"/>
        <w:b/>
        <w:bCs/>
        <w:sz w:val="22"/>
        <w:szCs w:val="22"/>
      </w:rPr>
      <w:t>PREFEITURA MUNICIPAL DE SÃO PEDRO DA CIPA</w:t>
    </w:r>
  </w:p>
  <w:p w14:paraId="640CADF6" w14:textId="7B209A33" w:rsidR="008B719E" w:rsidRPr="001815D6" w:rsidRDefault="008B719E" w:rsidP="00D22221">
    <w:pPr>
      <w:jc w:val="center"/>
      <w:rPr>
        <w:rFonts w:ascii="Poster Bodoni" w:hAnsi="Poster Bodoni" w:cs="Poster Bodoni"/>
        <w:b/>
        <w:bCs/>
        <w:sz w:val="22"/>
        <w:szCs w:val="22"/>
      </w:rPr>
    </w:pPr>
    <w:r>
      <w:rPr>
        <w:rFonts w:ascii="Poster Bodoni" w:hAnsi="Poster Bodoni" w:cs="Poster Bodoni"/>
        <w:b/>
        <w:bCs/>
        <w:sz w:val="22"/>
        <w:szCs w:val="22"/>
      </w:rPr>
      <w:t xml:space="preserve">                    </w:t>
    </w:r>
    <w:r w:rsidRPr="001815D6">
      <w:rPr>
        <w:rFonts w:ascii="Poster Bodoni" w:hAnsi="Poster Bodoni" w:cs="Poster Bodoni"/>
        <w:b/>
        <w:bCs/>
        <w:sz w:val="22"/>
        <w:szCs w:val="22"/>
      </w:rPr>
      <w:t>ADMINISTRAÇÃO 20</w:t>
    </w:r>
    <w:r>
      <w:rPr>
        <w:rFonts w:ascii="Poster Bodoni" w:hAnsi="Poster Bodoni" w:cs="Poster Bodoni"/>
        <w:b/>
        <w:bCs/>
        <w:sz w:val="22"/>
        <w:szCs w:val="22"/>
      </w:rPr>
      <w:t>25</w:t>
    </w:r>
    <w:r w:rsidRPr="001815D6">
      <w:rPr>
        <w:rFonts w:ascii="Poster Bodoni" w:hAnsi="Poster Bodoni" w:cs="Poster Bodoni"/>
        <w:b/>
        <w:bCs/>
        <w:sz w:val="22"/>
        <w:szCs w:val="22"/>
      </w:rPr>
      <w:t xml:space="preserve"> A 20</w:t>
    </w:r>
    <w:r>
      <w:rPr>
        <w:rFonts w:ascii="Poster Bodoni" w:hAnsi="Poster Bodoni" w:cs="Poster Bodoni"/>
        <w:b/>
        <w:bCs/>
        <w:sz w:val="22"/>
        <w:szCs w:val="22"/>
      </w:rPr>
      <w:t>28</w:t>
    </w:r>
  </w:p>
  <w:p w14:paraId="557A94A0" w14:textId="77777777" w:rsidR="008B719E" w:rsidRDefault="008B719E" w:rsidP="00A13DA9">
    <w:pPr>
      <w:pStyle w:val="Cabealho"/>
      <w:tabs>
        <w:tab w:val="left" w:pos="3525"/>
      </w:tabs>
    </w:pPr>
    <w:r>
      <w:tab/>
    </w:r>
  </w:p>
  <w:p w14:paraId="5AA4AB4B" w14:textId="77777777" w:rsidR="008B719E" w:rsidRDefault="002D1BD6" w:rsidP="00A13DA9">
    <w:pPr>
      <w:pStyle w:val="Cabealho"/>
      <w:tabs>
        <w:tab w:val="left" w:pos="3525"/>
      </w:tabs>
    </w:pPr>
    <w:r>
      <w:pict w14:anchorId="492D0317">
        <v:rect id="_x0000_i1027" style="width:420.25pt;height:3pt" o:hralign="center" o:hrstd="t" o:hrnoshade="t" o:hr="t" fillcolor="black"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BB30A574"/>
    <w:lvl w:ilvl="0">
      <w:start w:val="1"/>
      <w:numFmt w:val="bullet"/>
      <w:pStyle w:val="Commarcadores"/>
      <w:lvlText w:val=""/>
      <w:lvlJc w:val="left"/>
      <w:pPr>
        <w:tabs>
          <w:tab w:val="num" w:pos="360"/>
        </w:tabs>
        <w:ind w:left="360" w:hanging="360"/>
      </w:pPr>
      <w:rPr>
        <w:rFonts w:ascii="Symbol" w:hAnsi="Symbol" w:hint="default"/>
      </w:rPr>
    </w:lvl>
  </w:abstractNum>
  <w:abstractNum w:abstractNumId="1" w15:restartNumberingAfterBreak="0">
    <w:nsid w:val="00000002"/>
    <w:multiLevelType w:val="singleLevel"/>
    <w:tmpl w:val="A686DB8E"/>
    <w:name w:val="WW8Num2"/>
    <w:lvl w:ilvl="0">
      <w:start w:val="22"/>
      <w:numFmt w:val="decimal"/>
      <w:lvlText w:val="%1"/>
      <w:lvlJc w:val="left"/>
      <w:pPr>
        <w:tabs>
          <w:tab w:val="num" w:pos="-136"/>
        </w:tabs>
        <w:ind w:left="644" w:hanging="360"/>
      </w:pPr>
      <w:rPr>
        <w:b/>
      </w:rPr>
    </w:lvl>
  </w:abstractNum>
  <w:abstractNum w:abstractNumId="2" w15:restartNumberingAfterBreak="0">
    <w:nsid w:val="00000004"/>
    <w:multiLevelType w:val="multilevel"/>
    <w:tmpl w:val="EC9839F2"/>
    <w:name w:val="WW8Num4"/>
    <w:lvl w:ilvl="0">
      <w:start w:val="14"/>
      <w:numFmt w:val="decimal"/>
      <w:lvlText w:val="%1"/>
      <w:lvlJc w:val="left"/>
      <w:pPr>
        <w:tabs>
          <w:tab w:val="num" w:pos="465"/>
        </w:tabs>
        <w:ind w:left="465" w:hanging="465"/>
      </w:pPr>
    </w:lvl>
    <w:lvl w:ilvl="1">
      <w:start w:val="1"/>
      <w:numFmt w:val="decimal"/>
      <w:lvlText w:val="%1.%2"/>
      <w:lvlJc w:val="left"/>
      <w:pPr>
        <w:tabs>
          <w:tab w:val="num" w:pos="2592"/>
        </w:tabs>
        <w:ind w:left="2592" w:hanging="465"/>
      </w:pPr>
      <w:rPr>
        <w:b/>
        <w:sz w:val="24"/>
        <w:szCs w:val="24"/>
      </w:r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3" w15:restartNumberingAfterBreak="0">
    <w:nsid w:val="00000009"/>
    <w:multiLevelType w:val="multilevel"/>
    <w:tmpl w:val="00000009"/>
    <w:name w:val="WW8Num9"/>
    <w:lvl w:ilvl="0">
      <w:start w:val="2"/>
      <w:numFmt w:val="decimal"/>
      <w:lvlText w:val="%1"/>
      <w:lvlJc w:val="left"/>
      <w:pPr>
        <w:tabs>
          <w:tab w:val="num" w:pos="360"/>
        </w:tabs>
        <w:ind w:left="360" w:hanging="360"/>
      </w:pPr>
      <w:rPr>
        <w:b/>
      </w:rPr>
    </w:lvl>
    <w:lvl w:ilvl="1">
      <w:start w:val="1"/>
      <w:numFmt w:val="decimal"/>
      <w:lvlText w:val="%1.%2"/>
      <w:lvlJc w:val="left"/>
      <w:pPr>
        <w:tabs>
          <w:tab w:val="num" w:pos="644"/>
        </w:tabs>
        <w:ind w:left="644" w:hanging="360"/>
      </w:pPr>
      <w:rPr>
        <w:b/>
      </w:rPr>
    </w:lvl>
    <w:lvl w:ilvl="2">
      <w:start w:val="1"/>
      <w:numFmt w:val="decimal"/>
      <w:lvlText w:val="%1.%2.%3"/>
      <w:lvlJc w:val="left"/>
      <w:pPr>
        <w:tabs>
          <w:tab w:val="num" w:pos="1288"/>
        </w:tabs>
        <w:ind w:left="1288" w:hanging="720"/>
      </w:pPr>
      <w:rPr>
        <w:b/>
      </w:rPr>
    </w:lvl>
    <w:lvl w:ilvl="3">
      <w:start w:val="1"/>
      <w:numFmt w:val="decimal"/>
      <w:lvlText w:val="%1.%2.%3.%4"/>
      <w:lvlJc w:val="left"/>
      <w:pPr>
        <w:tabs>
          <w:tab w:val="num" w:pos="1572"/>
        </w:tabs>
        <w:ind w:left="1572" w:hanging="720"/>
      </w:pPr>
      <w:rPr>
        <w:b/>
      </w:rPr>
    </w:lvl>
    <w:lvl w:ilvl="4">
      <w:start w:val="1"/>
      <w:numFmt w:val="decimal"/>
      <w:lvlText w:val="%4.%5.1"/>
      <w:lvlJc w:val="left"/>
      <w:pPr>
        <w:tabs>
          <w:tab w:val="num" w:pos="2216"/>
        </w:tabs>
        <w:ind w:left="2216" w:hanging="1080"/>
      </w:pPr>
      <w:rPr>
        <w:b/>
      </w:rPr>
    </w:lvl>
    <w:lvl w:ilvl="5">
      <w:start w:val="1"/>
      <w:numFmt w:val="decimal"/>
      <w:lvlText w:val="%1.%2.%3.%4.%5.%6"/>
      <w:lvlJc w:val="left"/>
      <w:pPr>
        <w:tabs>
          <w:tab w:val="num" w:pos="2500"/>
        </w:tabs>
        <w:ind w:left="2500" w:hanging="1080"/>
      </w:pPr>
      <w:rPr>
        <w:b/>
      </w:rPr>
    </w:lvl>
    <w:lvl w:ilvl="6">
      <w:start w:val="1"/>
      <w:numFmt w:val="decimal"/>
      <w:lvlText w:val="%1.%2.%3.%4.%5.%6.%7"/>
      <w:lvlJc w:val="left"/>
      <w:pPr>
        <w:tabs>
          <w:tab w:val="num" w:pos="3144"/>
        </w:tabs>
        <w:ind w:left="3144" w:hanging="1440"/>
      </w:pPr>
      <w:rPr>
        <w:b/>
      </w:rPr>
    </w:lvl>
    <w:lvl w:ilvl="7">
      <w:start w:val="1"/>
      <w:numFmt w:val="decimal"/>
      <w:lvlText w:val="%1.%2.%3.%4.%5.%6.%7.%8"/>
      <w:lvlJc w:val="left"/>
      <w:pPr>
        <w:tabs>
          <w:tab w:val="num" w:pos="3428"/>
        </w:tabs>
        <w:ind w:left="3428" w:hanging="1440"/>
      </w:pPr>
      <w:rPr>
        <w:b/>
      </w:rPr>
    </w:lvl>
    <w:lvl w:ilvl="8">
      <w:start w:val="1"/>
      <w:numFmt w:val="decimal"/>
      <w:lvlText w:val="%1.%2.%3.%4.%5.%6.%7.%8.%9"/>
      <w:lvlJc w:val="left"/>
      <w:pPr>
        <w:tabs>
          <w:tab w:val="num" w:pos="4072"/>
        </w:tabs>
        <w:ind w:left="4072" w:hanging="1800"/>
      </w:pPr>
      <w:rPr>
        <w:b/>
      </w:rPr>
    </w:lvl>
  </w:abstractNum>
  <w:abstractNum w:abstractNumId="4" w15:restartNumberingAfterBreak="0">
    <w:nsid w:val="0000000A"/>
    <w:multiLevelType w:val="multilevel"/>
    <w:tmpl w:val="0000000A"/>
    <w:name w:val="WW8Num10"/>
    <w:lvl w:ilvl="0">
      <w:start w:val="4"/>
      <w:numFmt w:val="decimal"/>
      <w:lvlText w:val="%1"/>
      <w:lvlJc w:val="left"/>
      <w:pPr>
        <w:tabs>
          <w:tab w:val="num" w:pos="360"/>
        </w:tabs>
        <w:ind w:left="360" w:hanging="360"/>
      </w:pPr>
      <w:rPr>
        <w:b/>
      </w:rPr>
    </w:lvl>
    <w:lvl w:ilvl="1">
      <w:start w:val="2"/>
      <w:numFmt w:val="decimal"/>
      <w:lvlText w:val="%1.%2"/>
      <w:lvlJc w:val="left"/>
      <w:pPr>
        <w:tabs>
          <w:tab w:val="num" w:pos="714"/>
        </w:tabs>
        <w:ind w:left="714" w:hanging="360"/>
      </w:pPr>
      <w:rPr>
        <w:b/>
      </w:rPr>
    </w:lvl>
    <w:lvl w:ilvl="2">
      <w:start w:val="4"/>
      <w:numFmt w:val="decimal"/>
      <w:lvlText w:val="%1.%2.%3"/>
      <w:lvlJc w:val="left"/>
      <w:pPr>
        <w:tabs>
          <w:tab w:val="num" w:pos="1430"/>
        </w:tabs>
        <w:ind w:left="1430" w:hanging="720"/>
      </w:pPr>
      <w:rPr>
        <w:b/>
        <w:sz w:val="24"/>
        <w:szCs w:val="24"/>
      </w:rPr>
    </w:lvl>
    <w:lvl w:ilvl="3">
      <w:start w:val="1"/>
      <w:numFmt w:val="decimal"/>
      <w:lvlText w:val="%1.%2.%3.%4"/>
      <w:lvlJc w:val="left"/>
      <w:pPr>
        <w:tabs>
          <w:tab w:val="num" w:pos="1782"/>
        </w:tabs>
        <w:ind w:left="1782" w:hanging="720"/>
      </w:pPr>
      <w:rPr>
        <w:b/>
      </w:rPr>
    </w:lvl>
    <w:lvl w:ilvl="4">
      <w:start w:val="1"/>
      <w:numFmt w:val="decimal"/>
      <w:lvlText w:val="%1.%2.%3.%4.%5"/>
      <w:lvlJc w:val="left"/>
      <w:pPr>
        <w:tabs>
          <w:tab w:val="num" w:pos="2136"/>
        </w:tabs>
        <w:ind w:left="2136" w:hanging="720"/>
      </w:pPr>
      <w:rPr>
        <w:b/>
      </w:rPr>
    </w:lvl>
    <w:lvl w:ilvl="5">
      <w:start w:val="1"/>
      <w:numFmt w:val="decimal"/>
      <w:lvlText w:val="%1.%2.%3.%4.%5.%6"/>
      <w:lvlJc w:val="left"/>
      <w:pPr>
        <w:tabs>
          <w:tab w:val="num" w:pos="2850"/>
        </w:tabs>
        <w:ind w:left="2850" w:hanging="1080"/>
      </w:pPr>
      <w:rPr>
        <w:b/>
      </w:rPr>
    </w:lvl>
    <w:lvl w:ilvl="6">
      <w:start w:val="1"/>
      <w:numFmt w:val="decimal"/>
      <w:lvlText w:val="%1.%2.%3.%4.%5.%6.%7"/>
      <w:lvlJc w:val="left"/>
      <w:pPr>
        <w:tabs>
          <w:tab w:val="num" w:pos="3204"/>
        </w:tabs>
        <w:ind w:left="3204" w:hanging="1080"/>
      </w:pPr>
      <w:rPr>
        <w:b/>
      </w:rPr>
    </w:lvl>
    <w:lvl w:ilvl="7">
      <w:start w:val="1"/>
      <w:numFmt w:val="decimal"/>
      <w:lvlText w:val="%1.%2.%3.%4.%5.%6.%7.%8"/>
      <w:lvlJc w:val="left"/>
      <w:pPr>
        <w:tabs>
          <w:tab w:val="num" w:pos="3918"/>
        </w:tabs>
        <w:ind w:left="3918" w:hanging="1440"/>
      </w:pPr>
      <w:rPr>
        <w:b/>
      </w:rPr>
    </w:lvl>
    <w:lvl w:ilvl="8">
      <w:start w:val="1"/>
      <w:numFmt w:val="decimal"/>
      <w:lvlText w:val="%1.%2.%3.%4.%5.%6.%7.%8.%9"/>
      <w:lvlJc w:val="left"/>
      <w:pPr>
        <w:tabs>
          <w:tab w:val="num" w:pos="4272"/>
        </w:tabs>
        <w:ind w:left="4272" w:hanging="1440"/>
      </w:pPr>
      <w:rPr>
        <w:b/>
      </w:rPr>
    </w:lvl>
  </w:abstractNum>
  <w:abstractNum w:abstractNumId="5" w15:restartNumberingAfterBreak="0">
    <w:nsid w:val="0000000B"/>
    <w:multiLevelType w:val="multilevel"/>
    <w:tmpl w:val="0000000B"/>
    <w:name w:val="WW8Num11"/>
    <w:lvl w:ilvl="0">
      <w:start w:val="4"/>
      <w:numFmt w:val="decimal"/>
      <w:lvlText w:val="%1"/>
      <w:lvlJc w:val="left"/>
      <w:pPr>
        <w:tabs>
          <w:tab w:val="num" w:pos="360"/>
        </w:tabs>
        <w:ind w:left="360" w:hanging="360"/>
      </w:pPr>
    </w:lvl>
    <w:lvl w:ilvl="1">
      <w:start w:val="7"/>
      <w:numFmt w:val="decimal"/>
      <w:lvlText w:val="%1.%2"/>
      <w:lvlJc w:val="left"/>
      <w:pPr>
        <w:tabs>
          <w:tab w:val="num" w:pos="714"/>
        </w:tabs>
        <w:ind w:left="714" w:hanging="360"/>
      </w:pPr>
      <w:rPr>
        <w:b/>
      </w:rPr>
    </w:lvl>
    <w:lvl w:ilvl="2">
      <w:start w:val="1"/>
      <w:numFmt w:val="decimal"/>
      <w:lvlText w:val="%1.%2.%3"/>
      <w:lvlJc w:val="left"/>
      <w:pPr>
        <w:tabs>
          <w:tab w:val="num" w:pos="1428"/>
        </w:tabs>
        <w:ind w:left="1428" w:hanging="720"/>
      </w:pPr>
    </w:lvl>
    <w:lvl w:ilvl="3">
      <w:start w:val="1"/>
      <w:numFmt w:val="decimal"/>
      <w:lvlText w:val="%1.%2.%3.%4"/>
      <w:lvlJc w:val="left"/>
      <w:pPr>
        <w:tabs>
          <w:tab w:val="num" w:pos="1782"/>
        </w:tabs>
        <w:ind w:left="1782" w:hanging="720"/>
      </w:pPr>
    </w:lvl>
    <w:lvl w:ilvl="4">
      <w:start w:val="1"/>
      <w:numFmt w:val="decimal"/>
      <w:lvlText w:val="%1.%2.%3.%4.%5"/>
      <w:lvlJc w:val="left"/>
      <w:pPr>
        <w:tabs>
          <w:tab w:val="num" w:pos="2496"/>
        </w:tabs>
        <w:ind w:left="2496" w:hanging="1080"/>
      </w:pPr>
    </w:lvl>
    <w:lvl w:ilvl="5">
      <w:start w:val="1"/>
      <w:numFmt w:val="decimal"/>
      <w:lvlText w:val="%1.%2.%3.%4.%5.%6"/>
      <w:lvlJc w:val="left"/>
      <w:pPr>
        <w:tabs>
          <w:tab w:val="num" w:pos="2850"/>
        </w:tabs>
        <w:ind w:left="2850" w:hanging="1080"/>
      </w:pPr>
    </w:lvl>
    <w:lvl w:ilvl="6">
      <w:start w:val="1"/>
      <w:numFmt w:val="decimal"/>
      <w:lvlText w:val="%1.%2.%3.%4.%5.%6.%7"/>
      <w:lvlJc w:val="left"/>
      <w:pPr>
        <w:tabs>
          <w:tab w:val="num" w:pos="3564"/>
        </w:tabs>
        <w:ind w:left="3564" w:hanging="1440"/>
      </w:pPr>
    </w:lvl>
    <w:lvl w:ilvl="7">
      <w:start w:val="1"/>
      <w:numFmt w:val="decimal"/>
      <w:lvlText w:val="%1.%2.%3.%4.%5.%6.%7.%8"/>
      <w:lvlJc w:val="left"/>
      <w:pPr>
        <w:tabs>
          <w:tab w:val="num" w:pos="3918"/>
        </w:tabs>
        <w:ind w:left="3918" w:hanging="1440"/>
      </w:pPr>
    </w:lvl>
    <w:lvl w:ilvl="8">
      <w:start w:val="1"/>
      <w:numFmt w:val="decimal"/>
      <w:lvlText w:val="%1.%2.%3.%4.%5.%6.%7.%8.%9"/>
      <w:lvlJc w:val="left"/>
      <w:pPr>
        <w:tabs>
          <w:tab w:val="num" w:pos="4632"/>
        </w:tabs>
        <w:ind w:left="4632" w:hanging="1800"/>
      </w:pPr>
    </w:lvl>
  </w:abstractNum>
  <w:abstractNum w:abstractNumId="6" w15:restartNumberingAfterBreak="0">
    <w:nsid w:val="0000000D"/>
    <w:multiLevelType w:val="multilevel"/>
    <w:tmpl w:val="0000000D"/>
    <w:name w:val="WW8Num13"/>
    <w:lvl w:ilvl="0">
      <w:start w:val="10"/>
      <w:numFmt w:val="decimal"/>
      <w:lvlText w:val="%1."/>
      <w:lvlJc w:val="left"/>
      <w:pPr>
        <w:tabs>
          <w:tab w:val="num" w:pos="360"/>
        </w:tabs>
        <w:ind w:left="360" w:hanging="360"/>
      </w:pPr>
      <w:rPr>
        <w:b/>
      </w:rPr>
    </w:lvl>
    <w:lvl w:ilvl="1">
      <w:start w:val="1"/>
      <w:numFmt w:val="decimal"/>
      <w:lvlText w:val="%1.%2"/>
      <w:lvlJc w:val="left"/>
      <w:pPr>
        <w:tabs>
          <w:tab w:val="num" w:pos="996"/>
        </w:tabs>
        <w:ind w:left="996" w:hanging="570"/>
      </w:pPr>
      <w:rPr>
        <w:b/>
        <w:w w:val="90"/>
        <w:szCs w:val="22"/>
      </w:rPr>
    </w:lvl>
    <w:lvl w:ilvl="2">
      <w:start w:val="1"/>
      <w:numFmt w:val="decimal"/>
      <w:lvlText w:val="%1.%2.%3"/>
      <w:lvlJc w:val="left"/>
      <w:pPr>
        <w:tabs>
          <w:tab w:val="num" w:pos="1854"/>
        </w:tabs>
        <w:ind w:left="1854" w:hanging="720"/>
      </w:pPr>
    </w:lvl>
    <w:lvl w:ilvl="3">
      <w:start w:val="1"/>
      <w:numFmt w:val="decimal"/>
      <w:lvlText w:val="%1.%2.%3.%4"/>
      <w:lvlJc w:val="left"/>
      <w:pPr>
        <w:tabs>
          <w:tab w:val="num" w:pos="2421"/>
        </w:tabs>
        <w:ind w:left="2421" w:hanging="720"/>
      </w:pPr>
    </w:lvl>
    <w:lvl w:ilvl="4">
      <w:start w:val="1"/>
      <w:numFmt w:val="decimal"/>
      <w:lvlText w:val="%1.%2.%3.%4.%5"/>
      <w:lvlJc w:val="left"/>
      <w:pPr>
        <w:tabs>
          <w:tab w:val="num" w:pos="3348"/>
        </w:tabs>
        <w:ind w:left="3348" w:hanging="1080"/>
      </w:pPr>
    </w:lvl>
    <w:lvl w:ilvl="5">
      <w:start w:val="1"/>
      <w:numFmt w:val="decimal"/>
      <w:lvlText w:val="%1.%2.%3.%4.%5.%6"/>
      <w:lvlJc w:val="left"/>
      <w:pPr>
        <w:tabs>
          <w:tab w:val="num" w:pos="3915"/>
        </w:tabs>
        <w:ind w:left="3915" w:hanging="1080"/>
      </w:pPr>
    </w:lvl>
    <w:lvl w:ilvl="6">
      <w:start w:val="1"/>
      <w:numFmt w:val="decimal"/>
      <w:lvlText w:val="%1.%2.%3.%4.%5.%6.%7"/>
      <w:lvlJc w:val="left"/>
      <w:pPr>
        <w:tabs>
          <w:tab w:val="num" w:pos="4842"/>
        </w:tabs>
        <w:ind w:left="4842" w:hanging="1440"/>
      </w:pPr>
    </w:lvl>
    <w:lvl w:ilvl="7">
      <w:start w:val="1"/>
      <w:numFmt w:val="decimal"/>
      <w:lvlText w:val="%1.%2.%3.%4.%5.%6.%7.%8"/>
      <w:lvlJc w:val="left"/>
      <w:pPr>
        <w:tabs>
          <w:tab w:val="num" w:pos="5409"/>
        </w:tabs>
        <w:ind w:left="5409" w:hanging="1440"/>
      </w:pPr>
    </w:lvl>
    <w:lvl w:ilvl="8">
      <w:start w:val="1"/>
      <w:numFmt w:val="decimal"/>
      <w:lvlText w:val="%1.%2.%3.%4.%5.%6.%7.%8.%9"/>
      <w:lvlJc w:val="left"/>
      <w:pPr>
        <w:tabs>
          <w:tab w:val="num" w:pos="6336"/>
        </w:tabs>
        <w:ind w:left="6336" w:hanging="1800"/>
      </w:pPr>
    </w:lvl>
  </w:abstractNum>
  <w:abstractNum w:abstractNumId="7" w15:restartNumberingAfterBreak="0">
    <w:nsid w:val="0000000E"/>
    <w:multiLevelType w:val="singleLevel"/>
    <w:tmpl w:val="0000000E"/>
    <w:name w:val="WW8Num14"/>
    <w:lvl w:ilvl="0">
      <w:start w:val="1"/>
      <w:numFmt w:val="lowerLetter"/>
      <w:lvlText w:val="%1)"/>
      <w:lvlJc w:val="left"/>
      <w:pPr>
        <w:tabs>
          <w:tab w:val="num" w:pos="1287"/>
        </w:tabs>
        <w:ind w:left="1287" w:hanging="360"/>
      </w:pPr>
      <w:rPr>
        <w:w w:val="100"/>
        <w:sz w:val="24"/>
        <w:szCs w:val="24"/>
      </w:rPr>
    </w:lvl>
  </w:abstractNum>
  <w:abstractNum w:abstractNumId="8" w15:restartNumberingAfterBreak="0">
    <w:nsid w:val="0000000F"/>
    <w:multiLevelType w:val="singleLevel"/>
    <w:tmpl w:val="D3528292"/>
    <w:name w:val="WW8Num15"/>
    <w:lvl w:ilvl="0">
      <w:start w:val="10"/>
      <w:numFmt w:val="decimal"/>
      <w:lvlText w:val="%1"/>
      <w:lvlJc w:val="left"/>
      <w:pPr>
        <w:tabs>
          <w:tab w:val="num" w:pos="720"/>
        </w:tabs>
        <w:ind w:left="720" w:hanging="360"/>
      </w:pPr>
      <w:rPr>
        <w:b/>
      </w:rPr>
    </w:lvl>
  </w:abstractNum>
  <w:abstractNum w:abstractNumId="9" w15:restartNumberingAfterBreak="0">
    <w:nsid w:val="00000012"/>
    <w:multiLevelType w:val="singleLevel"/>
    <w:tmpl w:val="B6FC5BAE"/>
    <w:name w:val="WW8Num18"/>
    <w:lvl w:ilvl="0">
      <w:start w:val="1"/>
      <w:numFmt w:val="decimal"/>
      <w:lvlText w:val="%1."/>
      <w:lvlJc w:val="left"/>
      <w:pPr>
        <w:tabs>
          <w:tab w:val="num" w:pos="7380"/>
        </w:tabs>
        <w:ind w:left="7380" w:hanging="360"/>
      </w:pPr>
      <w:rPr>
        <w:b/>
      </w:rPr>
    </w:lvl>
  </w:abstractNum>
  <w:abstractNum w:abstractNumId="10" w15:restartNumberingAfterBreak="0">
    <w:nsid w:val="00000013"/>
    <w:multiLevelType w:val="multilevel"/>
    <w:tmpl w:val="CC66F892"/>
    <w:name w:val="WW8Num19"/>
    <w:lvl w:ilvl="0">
      <w:start w:val="7"/>
      <w:numFmt w:val="decimal"/>
      <w:lvlText w:val="%1."/>
      <w:lvlJc w:val="left"/>
      <w:pPr>
        <w:tabs>
          <w:tab w:val="num" w:pos="360"/>
        </w:tabs>
        <w:ind w:left="360" w:hanging="360"/>
      </w:pPr>
      <w:rPr>
        <w:b/>
      </w:rPr>
    </w:lvl>
    <w:lvl w:ilvl="1">
      <w:start w:val="3"/>
      <w:numFmt w:val="decimal"/>
      <w:lvlText w:val="%1.%2"/>
      <w:lvlJc w:val="left"/>
      <w:pPr>
        <w:tabs>
          <w:tab w:val="num" w:pos="1167"/>
        </w:tabs>
        <w:ind w:left="1167" w:hanging="600"/>
      </w:pPr>
    </w:lvl>
    <w:lvl w:ilvl="2">
      <w:start w:val="10"/>
      <w:numFmt w:val="decimal"/>
      <w:lvlText w:val="%1.%2.%3"/>
      <w:lvlJc w:val="left"/>
      <w:pPr>
        <w:tabs>
          <w:tab w:val="num" w:pos="1854"/>
        </w:tabs>
        <w:ind w:left="1854" w:hanging="720"/>
      </w:pPr>
    </w:lvl>
    <w:lvl w:ilvl="3">
      <w:start w:val="1"/>
      <w:numFmt w:val="decimal"/>
      <w:lvlText w:val="%1.%2.%3.%4"/>
      <w:lvlJc w:val="left"/>
      <w:pPr>
        <w:tabs>
          <w:tab w:val="num" w:pos="2421"/>
        </w:tabs>
        <w:ind w:left="2421" w:hanging="720"/>
      </w:pPr>
    </w:lvl>
    <w:lvl w:ilvl="4">
      <w:start w:val="1"/>
      <w:numFmt w:val="decimal"/>
      <w:lvlText w:val="%1.%2.%3.%4.%5"/>
      <w:lvlJc w:val="left"/>
      <w:pPr>
        <w:tabs>
          <w:tab w:val="num" w:pos="3348"/>
        </w:tabs>
        <w:ind w:left="3348" w:hanging="1080"/>
      </w:pPr>
    </w:lvl>
    <w:lvl w:ilvl="5">
      <w:start w:val="1"/>
      <w:numFmt w:val="decimal"/>
      <w:lvlText w:val="%1.%2.%3.%4.%5.%6"/>
      <w:lvlJc w:val="left"/>
      <w:pPr>
        <w:tabs>
          <w:tab w:val="num" w:pos="3915"/>
        </w:tabs>
        <w:ind w:left="3915" w:hanging="1080"/>
      </w:pPr>
    </w:lvl>
    <w:lvl w:ilvl="6">
      <w:start w:val="1"/>
      <w:numFmt w:val="decimal"/>
      <w:lvlText w:val="%1.%2.%3.%4.%5.%6.%7"/>
      <w:lvlJc w:val="left"/>
      <w:pPr>
        <w:tabs>
          <w:tab w:val="num" w:pos="4842"/>
        </w:tabs>
        <w:ind w:left="4842" w:hanging="1440"/>
      </w:pPr>
    </w:lvl>
    <w:lvl w:ilvl="7">
      <w:start w:val="1"/>
      <w:numFmt w:val="decimal"/>
      <w:lvlText w:val="%1.%2.%3.%4.%5.%6.%7.%8"/>
      <w:lvlJc w:val="left"/>
      <w:pPr>
        <w:tabs>
          <w:tab w:val="num" w:pos="5409"/>
        </w:tabs>
        <w:ind w:left="5409" w:hanging="1440"/>
      </w:pPr>
    </w:lvl>
    <w:lvl w:ilvl="8">
      <w:start w:val="1"/>
      <w:numFmt w:val="decimal"/>
      <w:lvlText w:val="%1.%2.%3.%4.%5.%6.%7.%8.%9"/>
      <w:lvlJc w:val="left"/>
      <w:pPr>
        <w:tabs>
          <w:tab w:val="num" w:pos="6336"/>
        </w:tabs>
        <w:ind w:left="6336" w:hanging="1800"/>
      </w:pPr>
    </w:lvl>
  </w:abstractNum>
  <w:abstractNum w:abstractNumId="11" w15:restartNumberingAfterBreak="0">
    <w:nsid w:val="00000015"/>
    <w:multiLevelType w:val="multilevel"/>
    <w:tmpl w:val="00000015"/>
    <w:name w:val="WW8Num21"/>
    <w:lvl w:ilvl="0">
      <w:start w:val="4"/>
      <w:numFmt w:val="decimal"/>
      <w:lvlText w:val="%1"/>
      <w:lvlJc w:val="left"/>
      <w:pPr>
        <w:tabs>
          <w:tab w:val="num" w:pos="360"/>
        </w:tabs>
        <w:ind w:left="360" w:hanging="360"/>
      </w:pPr>
      <w:rPr>
        <w:b/>
      </w:rPr>
    </w:lvl>
    <w:lvl w:ilvl="1">
      <w:start w:val="2"/>
      <w:numFmt w:val="decimal"/>
      <w:lvlText w:val="%1.%2"/>
      <w:lvlJc w:val="left"/>
      <w:pPr>
        <w:tabs>
          <w:tab w:val="num" w:pos="928"/>
        </w:tabs>
        <w:ind w:left="928" w:hanging="360"/>
      </w:pPr>
      <w:rPr>
        <w:b/>
      </w:rPr>
    </w:lvl>
    <w:lvl w:ilvl="2">
      <w:start w:val="1"/>
      <w:numFmt w:val="decimal"/>
      <w:lvlText w:val="%1.%2.%3"/>
      <w:lvlJc w:val="left"/>
      <w:pPr>
        <w:tabs>
          <w:tab w:val="num" w:pos="1571"/>
        </w:tabs>
        <w:ind w:left="1571" w:hanging="720"/>
      </w:pPr>
      <w:rPr>
        <w:b/>
      </w:rPr>
    </w:lvl>
    <w:lvl w:ilvl="3">
      <w:start w:val="1"/>
      <w:numFmt w:val="decimal"/>
      <w:lvlText w:val="%1.%2.%3.%4"/>
      <w:lvlJc w:val="left"/>
      <w:pPr>
        <w:tabs>
          <w:tab w:val="num" w:pos="1782"/>
        </w:tabs>
        <w:ind w:left="1782" w:hanging="720"/>
      </w:pPr>
      <w:rPr>
        <w:b/>
      </w:rPr>
    </w:lvl>
    <w:lvl w:ilvl="4">
      <w:start w:val="1"/>
      <w:numFmt w:val="decimal"/>
      <w:lvlText w:val="%1.%2.%3.%4.%5"/>
      <w:lvlJc w:val="left"/>
      <w:pPr>
        <w:tabs>
          <w:tab w:val="num" w:pos="2496"/>
        </w:tabs>
        <w:ind w:left="2496" w:hanging="1080"/>
      </w:pPr>
      <w:rPr>
        <w:b/>
      </w:rPr>
    </w:lvl>
    <w:lvl w:ilvl="5">
      <w:start w:val="1"/>
      <w:numFmt w:val="decimal"/>
      <w:lvlText w:val="%1.%2.%3.%4.%5.%6"/>
      <w:lvlJc w:val="left"/>
      <w:pPr>
        <w:tabs>
          <w:tab w:val="num" w:pos="2850"/>
        </w:tabs>
        <w:ind w:left="2850" w:hanging="1080"/>
      </w:pPr>
      <w:rPr>
        <w:b/>
      </w:rPr>
    </w:lvl>
    <w:lvl w:ilvl="6">
      <w:start w:val="1"/>
      <w:numFmt w:val="decimal"/>
      <w:lvlText w:val="%1.%2.%3.%4.%5.%6.%7"/>
      <w:lvlJc w:val="left"/>
      <w:pPr>
        <w:tabs>
          <w:tab w:val="num" w:pos="3564"/>
        </w:tabs>
        <w:ind w:left="3564" w:hanging="1440"/>
      </w:pPr>
      <w:rPr>
        <w:b/>
      </w:rPr>
    </w:lvl>
    <w:lvl w:ilvl="7">
      <w:start w:val="1"/>
      <w:numFmt w:val="decimal"/>
      <w:lvlText w:val="%1.%2.%3.%4.%5.%6.%7.%8"/>
      <w:lvlJc w:val="left"/>
      <w:pPr>
        <w:tabs>
          <w:tab w:val="num" w:pos="3918"/>
        </w:tabs>
        <w:ind w:left="3918" w:hanging="1440"/>
      </w:pPr>
      <w:rPr>
        <w:b/>
      </w:rPr>
    </w:lvl>
    <w:lvl w:ilvl="8">
      <w:start w:val="1"/>
      <w:numFmt w:val="decimal"/>
      <w:lvlText w:val="%1.%2.%3.%4.%5.%6.%7.%8.%9"/>
      <w:lvlJc w:val="left"/>
      <w:pPr>
        <w:tabs>
          <w:tab w:val="num" w:pos="4632"/>
        </w:tabs>
        <w:ind w:left="4632" w:hanging="1800"/>
      </w:pPr>
      <w:rPr>
        <w:b/>
      </w:rPr>
    </w:lvl>
  </w:abstractNum>
  <w:abstractNum w:abstractNumId="12" w15:restartNumberingAfterBreak="0">
    <w:nsid w:val="00000017"/>
    <w:multiLevelType w:val="singleLevel"/>
    <w:tmpl w:val="FCE20792"/>
    <w:name w:val="WW8Num23"/>
    <w:lvl w:ilvl="0">
      <w:start w:val="23"/>
      <w:numFmt w:val="decimal"/>
      <w:lvlText w:val="%1-"/>
      <w:lvlJc w:val="left"/>
      <w:pPr>
        <w:tabs>
          <w:tab w:val="num" w:pos="720"/>
        </w:tabs>
        <w:ind w:left="720" w:hanging="360"/>
      </w:pPr>
      <w:rPr>
        <w:b/>
      </w:rPr>
    </w:lvl>
  </w:abstractNum>
  <w:abstractNum w:abstractNumId="13" w15:restartNumberingAfterBreak="0">
    <w:nsid w:val="00000019"/>
    <w:multiLevelType w:val="multilevel"/>
    <w:tmpl w:val="25C07B3A"/>
    <w:name w:val="WW8Num25"/>
    <w:lvl w:ilvl="0">
      <w:start w:val="13"/>
      <w:numFmt w:val="decimal"/>
      <w:lvlText w:val="%1"/>
      <w:lvlJc w:val="left"/>
      <w:pPr>
        <w:tabs>
          <w:tab w:val="num" w:pos="502"/>
        </w:tabs>
        <w:ind w:left="502" w:hanging="360"/>
      </w:pPr>
    </w:lvl>
    <w:lvl w:ilvl="1">
      <w:start w:val="7"/>
      <w:numFmt w:val="decimal"/>
      <w:isLgl/>
      <w:lvlText w:val="%1.%2"/>
      <w:lvlJc w:val="left"/>
      <w:pPr>
        <w:ind w:left="682" w:hanging="540"/>
      </w:pPr>
      <w:rPr>
        <w:rFonts w:hint="default"/>
        <w:b/>
      </w:rPr>
    </w:lvl>
    <w:lvl w:ilvl="2">
      <w:start w:val="1"/>
      <w:numFmt w:val="decimal"/>
      <w:isLgl/>
      <w:lvlText w:val="%1.%2.%3"/>
      <w:lvlJc w:val="left"/>
      <w:pPr>
        <w:ind w:left="862" w:hanging="720"/>
      </w:pPr>
      <w:rPr>
        <w:rFonts w:hint="default"/>
        <w:b/>
      </w:rPr>
    </w:lvl>
    <w:lvl w:ilvl="3">
      <w:start w:val="1"/>
      <w:numFmt w:val="decimal"/>
      <w:isLgl/>
      <w:lvlText w:val="%1.%2.%3.%4"/>
      <w:lvlJc w:val="left"/>
      <w:pPr>
        <w:ind w:left="1222" w:hanging="1080"/>
      </w:pPr>
      <w:rPr>
        <w:rFonts w:hint="default"/>
        <w:b/>
      </w:rPr>
    </w:lvl>
    <w:lvl w:ilvl="4">
      <w:start w:val="1"/>
      <w:numFmt w:val="decimal"/>
      <w:isLgl/>
      <w:lvlText w:val="%1.%2.%3.%4.%5"/>
      <w:lvlJc w:val="left"/>
      <w:pPr>
        <w:ind w:left="1222" w:hanging="1080"/>
      </w:pPr>
      <w:rPr>
        <w:rFonts w:hint="default"/>
        <w:b/>
      </w:rPr>
    </w:lvl>
    <w:lvl w:ilvl="5">
      <w:start w:val="1"/>
      <w:numFmt w:val="decimal"/>
      <w:isLgl/>
      <w:lvlText w:val="%1.%2.%3.%4.%5.%6"/>
      <w:lvlJc w:val="left"/>
      <w:pPr>
        <w:ind w:left="1582" w:hanging="1440"/>
      </w:pPr>
      <w:rPr>
        <w:rFonts w:hint="default"/>
        <w:b/>
      </w:rPr>
    </w:lvl>
    <w:lvl w:ilvl="6">
      <w:start w:val="1"/>
      <w:numFmt w:val="decimal"/>
      <w:isLgl/>
      <w:lvlText w:val="%1.%2.%3.%4.%5.%6.%7"/>
      <w:lvlJc w:val="left"/>
      <w:pPr>
        <w:ind w:left="1582" w:hanging="1440"/>
      </w:pPr>
      <w:rPr>
        <w:rFonts w:hint="default"/>
        <w:b/>
      </w:rPr>
    </w:lvl>
    <w:lvl w:ilvl="7">
      <w:start w:val="1"/>
      <w:numFmt w:val="decimal"/>
      <w:isLgl/>
      <w:lvlText w:val="%1.%2.%3.%4.%5.%6.%7.%8"/>
      <w:lvlJc w:val="left"/>
      <w:pPr>
        <w:ind w:left="1942" w:hanging="1800"/>
      </w:pPr>
      <w:rPr>
        <w:rFonts w:hint="default"/>
        <w:b/>
      </w:rPr>
    </w:lvl>
    <w:lvl w:ilvl="8">
      <w:start w:val="1"/>
      <w:numFmt w:val="decimal"/>
      <w:isLgl/>
      <w:lvlText w:val="%1.%2.%3.%4.%5.%6.%7.%8.%9"/>
      <w:lvlJc w:val="left"/>
      <w:pPr>
        <w:ind w:left="1942" w:hanging="1800"/>
      </w:pPr>
      <w:rPr>
        <w:rFonts w:hint="default"/>
        <w:b/>
      </w:rPr>
    </w:lvl>
  </w:abstractNum>
  <w:abstractNum w:abstractNumId="14" w15:restartNumberingAfterBreak="0">
    <w:nsid w:val="0000001D"/>
    <w:multiLevelType w:val="multilevel"/>
    <w:tmpl w:val="9C2490CE"/>
    <w:name w:val="WW8Num29"/>
    <w:lvl w:ilvl="0">
      <w:start w:val="1"/>
      <w:numFmt w:val="decimal"/>
      <w:lvlText w:val="%1"/>
      <w:lvlJc w:val="left"/>
      <w:pPr>
        <w:tabs>
          <w:tab w:val="num" w:pos="360"/>
        </w:tabs>
        <w:ind w:left="360" w:hanging="360"/>
      </w:pPr>
      <w:rPr>
        <w:b/>
      </w:rPr>
    </w:lvl>
    <w:lvl w:ilvl="1">
      <w:start w:val="1"/>
      <w:numFmt w:val="decimal"/>
      <w:lvlText w:val="%1.%2"/>
      <w:lvlJc w:val="left"/>
      <w:pPr>
        <w:tabs>
          <w:tab w:val="num" w:pos="644"/>
        </w:tabs>
        <w:ind w:left="644" w:hanging="360"/>
      </w:pPr>
      <w:rPr>
        <w:b/>
      </w:rPr>
    </w:lvl>
    <w:lvl w:ilvl="2">
      <w:start w:val="1"/>
      <w:numFmt w:val="decimal"/>
      <w:lvlText w:val="%1.%2.%3"/>
      <w:lvlJc w:val="left"/>
      <w:pPr>
        <w:tabs>
          <w:tab w:val="num" w:pos="1288"/>
        </w:tabs>
        <w:ind w:left="1288" w:hanging="720"/>
      </w:pPr>
      <w:rPr>
        <w:b/>
      </w:rPr>
    </w:lvl>
    <w:lvl w:ilvl="3">
      <w:start w:val="1"/>
      <w:numFmt w:val="decimal"/>
      <w:lvlText w:val="%1.%2.%3.%4"/>
      <w:lvlJc w:val="left"/>
      <w:pPr>
        <w:tabs>
          <w:tab w:val="num" w:pos="1572"/>
        </w:tabs>
        <w:ind w:left="1572" w:hanging="720"/>
      </w:pPr>
      <w:rPr>
        <w:b/>
      </w:rPr>
    </w:lvl>
    <w:lvl w:ilvl="4">
      <w:start w:val="1"/>
      <w:numFmt w:val="decimal"/>
      <w:lvlText w:val="%1.%2.%3.%4.%5"/>
      <w:lvlJc w:val="left"/>
      <w:pPr>
        <w:tabs>
          <w:tab w:val="num" w:pos="2216"/>
        </w:tabs>
        <w:ind w:left="2216" w:hanging="1080"/>
      </w:pPr>
      <w:rPr>
        <w:b/>
      </w:rPr>
    </w:lvl>
    <w:lvl w:ilvl="5">
      <w:start w:val="1"/>
      <w:numFmt w:val="decimal"/>
      <w:lvlText w:val="%1.%2.%3.%4.%5.%6"/>
      <w:lvlJc w:val="left"/>
      <w:pPr>
        <w:tabs>
          <w:tab w:val="num" w:pos="2500"/>
        </w:tabs>
        <w:ind w:left="2500" w:hanging="1080"/>
      </w:pPr>
      <w:rPr>
        <w:b/>
      </w:rPr>
    </w:lvl>
    <w:lvl w:ilvl="6">
      <w:start w:val="1"/>
      <w:numFmt w:val="decimal"/>
      <w:lvlText w:val="%1.%2.%3.%4.%5.%6.%7"/>
      <w:lvlJc w:val="left"/>
      <w:pPr>
        <w:tabs>
          <w:tab w:val="num" w:pos="3144"/>
        </w:tabs>
        <w:ind w:left="3144" w:hanging="1440"/>
      </w:pPr>
      <w:rPr>
        <w:b/>
      </w:rPr>
    </w:lvl>
    <w:lvl w:ilvl="7">
      <w:start w:val="1"/>
      <w:numFmt w:val="decimal"/>
      <w:lvlText w:val="%1.%2.%3.%4.%5.%6.%7.%8"/>
      <w:lvlJc w:val="left"/>
      <w:pPr>
        <w:tabs>
          <w:tab w:val="num" w:pos="3428"/>
        </w:tabs>
        <w:ind w:left="3428" w:hanging="1440"/>
      </w:pPr>
      <w:rPr>
        <w:b/>
      </w:rPr>
    </w:lvl>
    <w:lvl w:ilvl="8">
      <w:start w:val="1"/>
      <w:numFmt w:val="decimal"/>
      <w:lvlText w:val="%1.%2.%3.%4.%5.%6.%7.%8.%9"/>
      <w:lvlJc w:val="left"/>
      <w:pPr>
        <w:tabs>
          <w:tab w:val="num" w:pos="4072"/>
        </w:tabs>
        <w:ind w:left="4072" w:hanging="1800"/>
      </w:pPr>
      <w:rPr>
        <w:b/>
      </w:rPr>
    </w:lvl>
  </w:abstractNum>
  <w:abstractNum w:abstractNumId="15" w15:restartNumberingAfterBreak="0">
    <w:nsid w:val="0000001E"/>
    <w:multiLevelType w:val="singleLevel"/>
    <w:tmpl w:val="67CEE9CA"/>
    <w:name w:val="WW8Num30"/>
    <w:lvl w:ilvl="0">
      <w:start w:val="1"/>
      <w:numFmt w:val="lowerLetter"/>
      <w:lvlText w:val="%1."/>
      <w:lvlJc w:val="left"/>
      <w:pPr>
        <w:tabs>
          <w:tab w:val="num" w:pos="0"/>
        </w:tabs>
        <w:ind w:left="1069" w:hanging="360"/>
      </w:pPr>
      <w:rPr>
        <w:b/>
        <w:sz w:val="24"/>
        <w:szCs w:val="24"/>
      </w:rPr>
    </w:lvl>
  </w:abstractNum>
  <w:abstractNum w:abstractNumId="16" w15:restartNumberingAfterBreak="0">
    <w:nsid w:val="00210DAF"/>
    <w:multiLevelType w:val="multilevel"/>
    <w:tmpl w:val="44C23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0CD6B10"/>
    <w:multiLevelType w:val="multilevel"/>
    <w:tmpl w:val="CA944C98"/>
    <w:lvl w:ilvl="0">
      <w:start w:val="4"/>
      <w:numFmt w:val="decimal"/>
      <w:lvlText w:val="%1"/>
      <w:lvlJc w:val="left"/>
      <w:pPr>
        <w:ind w:left="140" w:hanging="793"/>
      </w:pPr>
      <w:rPr>
        <w:rFonts w:hint="default"/>
        <w:lang w:val="pt-PT" w:eastAsia="en-US" w:bidi="ar-SA"/>
      </w:rPr>
    </w:lvl>
    <w:lvl w:ilvl="1">
      <w:start w:val="1"/>
      <w:numFmt w:val="decimal"/>
      <w:lvlText w:val="%1.%2"/>
      <w:lvlJc w:val="left"/>
      <w:pPr>
        <w:ind w:left="140" w:hanging="793"/>
      </w:pPr>
      <w:rPr>
        <w:rFonts w:hint="default"/>
        <w:lang w:val="pt-PT" w:eastAsia="en-US" w:bidi="ar-SA"/>
      </w:rPr>
    </w:lvl>
    <w:lvl w:ilvl="2">
      <w:start w:val="2"/>
      <w:numFmt w:val="decimal"/>
      <w:lvlText w:val="%1.%2.%3"/>
      <w:lvlJc w:val="left"/>
      <w:pPr>
        <w:ind w:left="140" w:hanging="793"/>
      </w:pPr>
      <w:rPr>
        <w:rFonts w:hint="default"/>
        <w:lang w:val="pt-PT" w:eastAsia="en-US" w:bidi="ar-SA"/>
      </w:rPr>
    </w:lvl>
    <w:lvl w:ilvl="3">
      <w:start w:val="1"/>
      <w:numFmt w:val="decimal"/>
      <w:lvlText w:val="%1.%2.%3.%4."/>
      <w:lvlJc w:val="left"/>
      <w:pPr>
        <w:ind w:left="140" w:hanging="793"/>
      </w:pPr>
      <w:rPr>
        <w:rFonts w:ascii="Times New Roman" w:eastAsia="Times New Roman" w:hAnsi="Times New Roman" w:cs="Times New Roman" w:hint="default"/>
        <w:b w:val="0"/>
        <w:bCs w:val="0"/>
        <w:i w:val="0"/>
        <w:iCs w:val="0"/>
        <w:spacing w:val="0"/>
        <w:w w:val="100"/>
        <w:sz w:val="24"/>
        <w:szCs w:val="24"/>
        <w:lang w:val="pt-PT" w:eastAsia="en-US" w:bidi="ar-SA"/>
      </w:rPr>
    </w:lvl>
    <w:lvl w:ilvl="4">
      <w:numFmt w:val="bullet"/>
      <w:lvlText w:val="•"/>
      <w:lvlJc w:val="left"/>
      <w:pPr>
        <w:ind w:left="4052" w:hanging="793"/>
      </w:pPr>
      <w:rPr>
        <w:rFonts w:hint="default"/>
        <w:lang w:val="pt-PT" w:eastAsia="en-US" w:bidi="ar-SA"/>
      </w:rPr>
    </w:lvl>
    <w:lvl w:ilvl="5">
      <w:numFmt w:val="bullet"/>
      <w:lvlText w:val="•"/>
      <w:lvlJc w:val="left"/>
      <w:pPr>
        <w:ind w:left="5031" w:hanging="793"/>
      </w:pPr>
      <w:rPr>
        <w:rFonts w:hint="default"/>
        <w:lang w:val="pt-PT" w:eastAsia="en-US" w:bidi="ar-SA"/>
      </w:rPr>
    </w:lvl>
    <w:lvl w:ilvl="6">
      <w:numFmt w:val="bullet"/>
      <w:lvlText w:val="•"/>
      <w:lvlJc w:val="left"/>
      <w:pPr>
        <w:ind w:left="6009" w:hanging="793"/>
      </w:pPr>
      <w:rPr>
        <w:rFonts w:hint="default"/>
        <w:lang w:val="pt-PT" w:eastAsia="en-US" w:bidi="ar-SA"/>
      </w:rPr>
    </w:lvl>
    <w:lvl w:ilvl="7">
      <w:numFmt w:val="bullet"/>
      <w:lvlText w:val="•"/>
      <w:lvlJc w:val="left"/>
      <w:pPr>
        <w:ind w:left="6987" w:hanging="793"/>
      </w:pPr>
      <w:rPr>
        <w:rFonts w:hint="default"/>
        <w:lang w:val="pt-PT" w:eastAsia="en-US" w:bidi="ar-SA"/>
      </w:rPr>
    </w:lvl>
    <w:lvl w:ilvl="8">
      <w:numFmt w:val="bullet"/>
      <w:lvlText w:val="•"/>
      <w:lvlJc w:val="left"/>
      <w:pPr>
        <w:ind w:left="7965" w:hanging="793"/>
      </w:pPr>
      <w:rPr>
        <w:rFonts w:hint="default"/>
        <w:lang w:val="pt-PT" w:eastAsia="en-US" w:bidi="ar-SA"/>
      </w:rPr>
    </w:lvl>
  </w:abstractNum>
  <w:abstractNum w:abstractNumId="18" w15:restartNumberingAfterBreak="0">
    <w:nsid w:val="08D3313A"/>
    <w:multiLevelType w:val="multilevel"/>
    <w:tmpl w:val="BF7A6500"/>
    <w:lvl w:ilvl="0">
      <w:start w:val="6"/>
      <w:numFmt w:val="decimal"/>
      <w:lvlText w:val="%1"/>
      <w:lvlJc w:val="left"/>
      <w:pPr>
        <w:ind w:left="140" w:hanging="497"/>
      </w:pPr>
      <w:rPr>
        <w:rFonts w:hint="default"/>
        <w:lang w:val="pt-PT" w:eastAsia="en-US" w:bidi="ar-SA"/>
      </w:rPr>
    </w:lvl>
    <w:lvl w:ilvl="1">
      <w:start w:val="1"/>
      <w:numFmt w:val="decimal"/>
      <w:lvlText w:val="%1.%2."/>
      <w:lvlJc w:val="left"/>
      <w:pPr>
        <w:ind w:left="140" w:hanging="497"/>
      </w:pPr>
      <w:rPr>
        <w:rFonts w:ascii="Times New Roman" w:eastAsia="Times New Roman" w:hAnsi="Times New Roman" w:cs="Times New Roman" w:hint="default"/>
        <w:b w:val="0"/>
        <w:bCs w:val="0"/>
        <w:i w:val="0"/>
        <w:iCs w:val="0"/>
        <w:spacing w:val="0"/>
        <w:w w:val="100"/>
        <w:sz w:val="24"/>
        <w:szCs w:val="24"/>
        <w:lang w:val="pt-PT" w:eastAsia="en-US" w:bidi="ar-SA"/>
      </w:rPr>
    </w:lvl>
    <w:lvl w:ilvl="2">
      <w:numFmt w:val="bullet"/>
      <w:lvlText w:val="•"/>
      <w:lvlJc w:val="left"/>
      <w:pPr>
        <w:ind w:left="2096" w:hanging="497"/>
      </w:pPr>
      <w:rPr>
        <w:rFonts w:hint="default"/>
        <w:lang w:val="pt-PT" w:eastAsia="en-US" w:bidi="ar-SA"/>
      </w:rPr>
    </w:lvl>
    <w:lvl w:ilvl="3">
      <w:numFmt w:val="bullet"/>
      <w:lvlText w:val="•"/>
      <w:lvlJc w:val="left"/>
      <w:pPr>
        <w:ind w:left="3074" w:hanging="497"/>
      </w:pPr>
      <w:rPr>
        <w:rFonts w:hint="default"/>
        <w:lang w:val="pt-PT" w:eastAsia="en-US" w:bidi="ar-SA"/>
      </w:rPr>
    </w:lvl>
    <w:lvl w:ilvl="4">
      <w:numFmt w:val="bullet"/>
      <w:lvlText w:val="•"/>
      <w:lvlJc w:val="left"/>
      <w:pPr>
        <w:ind w:left="4052" w:hanging="497"/>
      </w:pPr>
      <w:rPr>
        <w:rFonts w:hint="default"/>
        <w:lang w:val="pt-PT" w:eastAsia="en-US" w:bidi="ar-SA"/>
      </w:rPr>
    </w:lvl>
    <w:lvl w:ilvl="5">
      <w:numFmt w:val="bullet"/>
      <w:lvlText w:val="•"/>
      <w:lvlJc w:val="left"/>
      <w:pPr>
        <w:ind w:left="5031" w:hanging="497"/>
      </w:pPr>
      <w:rPr>
        <w:rFonts w:hint="default"/>
        <w:lang w:val="pt-PT" w:eastAsia="en-US" w:bidi="ar-SA"/>
      </w:rPr>
    </w:lvl>
    <w:lvl w:ilvl="6">
      <w:numFmt w:val="bullet"/>
      <w:lvlText w:val="•"/>
      <w:lvlJc w:val="left"/>
      <w:pPr>
        <w:ind w:left="6009" w:hanging="497"/>
      </w:pPr>
      <w:rPr>
        <w:rFonts w:hint="default"/>
        <w:lang w:val="pt-PT" w:eastAsia="en-US" w:bidi="ar-SA"/>
      </w:rPr>
    </w:lvl>
    <w:lvl w:ilvl="7">
      <w:numFmt w:val="bullet"/>
      <w:lvlText w:val="•"/>
      <w:lvlJc w:val="left"/>
      <w:pPr>
        <w:ind w:left="6987" w:hanging="497"/>
      </w:pPr>
      <w:rPr>
        <w:rFonts w:hint="default"/>
        <w:lang w:val="pt-PT" w:eastAsia="en-US" w:bidi="ar-SA"/>
      </w:rPr>
    </w:lvl>
    <w:lvl w:ilvl="8">
      <w:numFmt w:val="bullet"/>
      <w:lvlText w:val="•"/>
      <w:lvlJc w:val="left"/>
      <w:pPr>
        <w:ind w:left="7965" w:hanging="497"/>
      </w:pPr>
      <w:rPr>
        <w:rFonts w:hint="default"/>
        <w:lang w:val="pt-PT" w:eastAsia="en-US" w:bidi="ar-SA"/>
      </w:rPr>
    </w:lvl>
  </w:abstractNum>
  <w:abstractNum w:abstractNumId="19" w15:restartNumberingAfterBreak="0">
    <w:nsid w:val="0CCC251D"/>
    <w:multiLevelType w:val="hybridMultilevel"/>
    <w:tmpl w:val="C0E6F12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0D3F6696"/>
    <w:multiLevelType w:val="multilevel"/>
    <w:tmpl w:val="BB2AAFB0"/>
    <w:lvl w:ilvl="0">
      <w:start w:val="13"/>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0FC0609B"/>
    <w:multiLevelType w:val="multilevel"/>
    <w:tmpl w:val="C58AE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0E26F7A"/>
    <w:multiLevelType w:val="hybridMultilevel"/>
    <w:tmpl w:val="890C0F3C"/>
    <w:lvl w:ilvl="0" w:tplc="E5F8EFD0">
      <w:start w:val="13"/>
      <w:numFmt w:val="decimal"/>
      <w:lvlText w:val="%1"/>
      <w:lvlJc w:val="left"/>
      <w:pPr>
        <w:ind w:left="500" w:hanging="360"/>
      </w:pPr>
      <w:rPr>
        <w:rFonts w:hint="default"/>
      </w:rPr>
    </w:lvl>
    <w:lvl w:ilvl="1" w:tplc="04160019" w:tentative="1">
      <w:start w:val="1"/>
      <w:numFmt w:val="lowerLetter"/>
      <w:lvlText w:val="%2."/>
      <w:lvlJc w:val="left"/>
      <w:pPr>
        <w:ind w:left="1220" w:hanging="360"/>
      </w:pPr>
    </w:lvl>
    <w:lvl w:ilvl="2" w:tplc="0416001B" w:tentative="1">
      <w:start w:val="1"/>
      <w:numFmt w:val="lowerRoman"/>
      <w:lvlText w:val="%3."/>
      <w:lvlJc w:val="right"/>
      <w:pPr>
        <w:ind w:left="1940" w:hanging="180"/>
      </w:pPr>
    </w:lvl>
    <w:lvl w:ilvl="3" w:tplc="0416000F" w:tentative="1">
      <w:start w:val="1"/>
      <w:numFmt w:val="decimal"/>
      <w:lvlText w:val="%4."/>
      <w:lvlJc w:val="left"/>
      <w:pPr>
        <w:ind w:left="2660" w:hanging="360"/>
      </w:pPr>
    </w:lvl>
    <w:lvl w:ilvl="4" w:tplc="04160019" w:tentative="1">
      <w:start w:val="1"/>
      <w:numFmt w:val="lowerLetter"/>
      <w:lvlText w:val="%5."/>
      <w:lvlJc w:val="left"/>
      <w:pPr>
        <w:ind w:left="3380" w:hanging="360"/>
      </w:pPr>
    </w:lvl>
    <w:lvl w:ilvl="5" w:tplc="0416001B" w:tentative="1">
      <w:start w:val="1"/>
      <w:numFmt w:val="lowerRoman"/>
      <w:lvlText w:val="%6."/>
      <w:lvlJc w:val="right"/>
      <w:pPr>
        <w:ind w:left="4100" w:hanging="180"/>
      </w:pPr>
    </w:lvl>
    <w:lvl w:ilvl="6" w:tplc="0416000F" w:tentative="1">
      <w:start w:val="1"/>
      <w:numFmt w:val="decimal"/>
      <w:lvlText w:val="%7."/>
      <w:lvlJc w:val="left"/>
      <w:pPr>
        <w:ind w:left="4820" w:hanging="360"/>
      </w:pPr>
    </w:lvl>
    <w:lvl w:ilvl="7" w:tplc="04160019" w:tentative="1">
      <w:start w:val="1"/>
      <w:numFmt w:val="lowerLetter"/>
      <w:lvlText w:val="%8."/>
      <w:lvlJc w:val="left"/>
      <w:pPr>
        <w:ind w:left="5540" w:hanging="360"/>
      </w:pPr>
    </w:lvl>
    <w:lvl w:ilvl="8" w:tplc="0416001B" w:tentative="1">
      <w:start w:val="1"/>
      <w:numFmt w:val="lowerRoman"/>
      <w:lvlText w:val="%9."/>
      <w:lvlJc w:val="right"/>
      <w:pPr>
        <w:ind w:left="6260" w:hanging="180"/>
      </w:pPr>
    </w:lvl>
  </w:abstractNum>
  <w:abstractNum w:abstractNumId="23" w15:restartNumberingAfterBreak="0">
    <w:nsid w:val="170A0CB4"/>
    <w:multiLevelType w:val="multilevel"/>
    <w:tmpl w:val="48485F00"/>
    <w:lvl w:ilvl="0">
      <w:start w:val="1"/>
      <w:numFmt w:val="decimal"/>
      <w:lvlText w:val="%1"/>
      <w:lvlJc w:val="left"/>
      <w:pPr>
        <w:ind w:left="477" w:hanging="337"/>
      </w:pPr>
      <w:rPr>
        <w:rFonts w:hint="default"/>
        <w:lang w:val="pt-PT" w:eastAsia="en-US" w:bidi="ar-SA"/>
      </w:rPr>
    </w:lvl>
    <w:lvl w:ilvl="1">
      <w:start w:val="3"/>
      <w:numFmt w:val="decimal"/>
      <w:lvlText w:val="%1.%2."/>
      <w:lvlJc w:val="left"/>
      <w:pPr>
        <w:ind w:left="477" w:hanging="337"/>
      </w:pPr>
      <w:rPr>
        <w:rFonts w:ascii="Calibri" w:eastAsia="Calibri" w:hAnsi="Calibri" w:cs="Calibri" w:hint="default"/>
        <w:b w:val="0"/>
        <w:bCs w:val="0"/>
        <w:i w:val="0"/>
        <w:iCs w:val="0"/>
        <w:spacing w:val="0"/>
        <w:w w:val="100"/>
        <w:sz w:val="20"/>
        <w:szCs w:val="20"/>
        <w:lang w:val="pt-PT" w:eastAsia="en-US" w:bidi="ar-SA"/>
      </w:rPr>
    </w:lvl>
    <w:lvl w:ilvl="2">
      <w:start w:val="1"/>
      <w:numFmt w:val="decimal"/>
      <w:lvlText w:val="%1.%2.%3."/>
      <w:lvlJc w:val="left"/>
      <w:pPr>
        <w:ind w:left="140" w:hanging="569"/>
      </w:pPr>
      <w:rPr>
        <w:rFonts w:ascii="Calibri" w:eastAsia="Calibri" w:hAnsi="Calibri" w:cs="Calibri" w:hint="default"/>
        <w:b w:val="0"/>
        <w:bCs w:val="0"/>
        <w:i w:val="0"/>
        <w:iCs w:val="0"/>
        <w:spacing w:val="0"/>
        <w:w w:val="100"/>
        <w:sz w:val="22"/>
        <w:szCs w:val="22"/>
        <w:lang w:val="pt-PT" w:eastAsia="en-US" w:bidi="ar-SA"/>
      </w:rPr>
    </w:lvl>
    <w:lvl w:ilvl="3">
      <w:numFmt w:val="bullet"/>
      <w:lvlText w:val="•"/>
      <w:lvlJc w:val="left"/>
      <w:pPr>
        <w:ind w:left="2578" w:hanging="569"/>
      </w:pPr>
      <w:rPr>
        <w:rFonts w:hint="default"/>
        <w:lang w:val="pt-PT" w:eastAsia="en-US" w:bidi="ar-SA"/>
      </w:rPr>
    </w:lvl>
    <w:lvl w:ilvl="4">
      <w:numFmt w:val="bullet"/>
      <w:lvlText w:val="•"/>
      <w:lvlJc w:val="left"/>
      <w:pPr>
        <w:ind w:left="3627" w:hanging="569"/>
      </w:pPr>
      <w:rPr>
        <w:rFonts w:hint="default"/>
        <w:lang w:val="pt-PT" w:eastAsia="en-US" w:bidi="ar-SA"/>
      </w:rPr>
    </w:lvl>
    <w:lvl w:ilvl="5">
      <w:numFmt w:val="bullet"/>
      <w:lvlText w:val="•"/>
      <w:lvlJc w:val="left"/>
      <w:pPr>
        <w:ind w:left="4676" w:hanging="569"/>
      </w:pPr>
      <w:rPr>
        <w:rFonts w:hint="default"/>
        <w:lang w:val="pt-PT" w:eastAsia="en-US" w:bidi="ar-SA"/>
      </w:rPr>
    </w:lvl>
    <w:lvl w:ilvl="6">
      <w:numFmt w:val="bullet"/>
      <w:lvlText w:val="•"/>
      <w:lvlJc w:val="left"/>
      <w:pPr>
        <w:ind w:left="5725" w:hanging="569"/>
      </w:pPr>
      <w:rPr>
        <w:rFonts w:hint="default"/>
        <w:lang w:val="pt-PT" w:eastAsia="en-US" w:bidi="ar-SA"/>
      </w:rPr>
    </w:lvl>
    <w:lvl w:ilvl="7">
      <w:numFmt w:val="bullet"/>
      <w:lvlText w:val="•"/>
      <w:lvlJc w:val="left"/>
      <w:pPr>
        <w:ind w:left="6774" w:hanging="569"/>
      </w:pPr>
      <w:rPr>
        <w:rFonts w:hint="default"/>
        <w:lang w:val="pt-PT" w:eastAsia="en-US" w:bidi="ar-SA"/>
      </w:rPr>
    </w:lvl>
    <w:lvl w:ilvl="8">
      <w:numFmt w:val="bullet"/>
      <w:lvlText w:val="•"/>
      <w:lvlJc w:val="left"/>
      <w:pPr>
        <w:ind w:left="7824" w:hanging="569"/>
      </w:pPr>
      <w:rPr>
        <w:rFonts w:hint="default"/>
        <w:lang w:val="pt-PT" w:eastAsia="en-US" w:bidi="ar-SA"/>
      </w:rPr>
    </w:lvl>
  </w:abstractNum>
  <w:abstractNum w:abstractNumId="24" w15:restartNumberingAfterBreak="0">
    <w:nsid w:val="23CB48C7"/>
    <w:multiLevelType w:val="multilevel"/>
    <w:tmpl w:val="FA5AEC08"/>
    <w:lvl w:ilvl="0">
      <w:start w:val="11"/>
      <w:numFmt w:val="decimal"/>
      <w:lvlText w:val="%1."/>
      <w:lvlJc w:val="left"/>
      <w:pPr>
        <w:ind w:left="471" w:hanging="331"/>
      </w:pPr>
      <w:rPr>
        <w:rFonts w:ascii="Calibri" w:eastAsia="Calibri" w:hAnsi="Calibri" w:cs="Calibri" w:hint="default"/>
        <w:b w:val="0"/>
        <w:bCs w:val="0"/>
        <w:i w:val="0"/>
        <w:iCs w:val="0"/>
        <w:spacing w:val="0"/>
        <w:w w:val="100"/>
        <w:sz w:val="22"/>
        <w:szCs w:val="22"/>
        <w:lang w:val="pt-PT" w:eastAsia="en-US" w:bidi="ar-SA"/>
      </w:rPr>
    </w:lvl>
    <w:lvl w:ilvl="1">
      <w:start w:val="1"/>
      <w:numFmt w:val="decimal"/>
      <w:lvlText w:val="%1.%2."/>
      <w:lvlJc w:val="left"/>
      <w:pPr>
        <w:ind w:left="140" w:hanging="562"/>
      </w:pPr>
      <w:rPr>
        <w:rFonts w:ascii="Calibri" w:eastAsia="Calibri" w:hAnsi="Calibri" w:cs="Calibri" w:hint="default"/>
        <w:b w:val="0"/>
        <w:bCs w:val="0"/>
        <w:i w:val="0"/>
        <w:iCs w:val="0"/>
        <w:spacing w:val="0"/>
        <w:w w:val="100"/>
        <w:sz w:val="22"/>
        <w:szCs w:val="22"/>
        <w:lang w:val="pt-PT" w:eastAsia="en-US" w:bidi="ar-SA"/>
      </w:rPr>
    </w:lvl>
    <w:lvl w:ilvl="2">
      <w:numFmt w:val="bullet"/>
      <w:lvlText w:val="•"/>
      <w:lvlJc w:val="left"/>
      <w:pPr>
        <w:ind w:left="1529" w:hanging="562"/>
      </w:pPr>
      <w:rPr>
        <w:rFonts w:hint="default"/>
        <w:lang w:val="pt-PT" w:eastAsia="en-US" w:bidi="ar-SA"/>
      </w:rPr>
    </w:lvl>
    <w:lvl w:ilvl="3">
      <w:numFmt w:val="bullet"/>
      <w:lvlText w:val="•"/>
      <w:lvlJc w:val="left"/>
      <w:pPr>
        <w:ind w:left="2578" w:hanging="562"/>
      </w:pPr>
      <w:rPr>
        <w:rFonts w:hint="default"/>
        <w:lang w:val="pt-PT" w:eastAsia="en-US" w:bidi="ar-SA"/>
      </w:rPr>
    </w:lvl>
    <w:lvl w:ilvl="4">
      <w:numFmt w:val="bullet"/>
      <w:lvlText w:val="•"/>
      <w:lvlJc w:val="left"/>
      <w:pPr>
        <w:ind w:left="3627" w:hanging="562"/>
      </w:pPr>
      <w:rPr>
        <w:rFonts w:hint="default"/>
        <w:lang w:val="pt-PT" w:eastAsia="en-US" w:bidi="ar-SA"/>
      </w:rPr>
    </w:lvl>
    <w:lvl w:ilvl="5">
      <w:numFmt w:val="bullet"/>
      <w:lvlText w:val="•"/>
      <w:lvlJc w:val="left"/>
      <w:pPr>
        <w:ind w:left="4676" w:hanging="562"/>
      </w:pPr>
      <w:rPr>
        <w:rFonts w:hint="default"/>
        <w:lang w:val="pt-PT" w:eastAsia="en-US" w:bidi="ar-SA"/>
      </w:rPr>
    </w:lvl>
    <w:lvl w:ilvl="6">
      <w:numFmt w:val="bullet"/>
      <w:lvlText w:val="•"/>
      <w:lvlJc w:val="left"/>
      <w:pPr>
        <w:ind w:left="5725" w:hanging="562"/>
      </w:pPr>
      <w:rPr>
        <w:rFonts w:hint="default"/>
        <w:lang w:val="pt-PT" w:eastAsia="en-US" w:bidi="ar-SA"/>
      </w:rPr>
    </w:lvl>
    <w:lvl w:ilvl="7">
      <w:numFmt w:val="bullet"/>
      <w:lvlText w:val="•"/>
      <w:lvlJc w:val="left"/>
      <w:pPr>
        <w:ind w:left="6774" w:hanging="562"/>
      </w:pPr>
      <w:rPr>
        <w:rFonts w:hint="default"/>
        <w:lang w:val="pt-PT" w:eastAsia="en-US" w:bidi="ar-SA"/>
      </w:rPr>
    </w:lvl>
    <w:lvl w:ilvl="8">
      <w:numFmt w:val="bullet"/>
      <w:lvlText w:val="•"/>
      <w:lvlJc w:val="left"/>
      <w:pPr>
        <w:ind w:left="7824" w:hanging="562"/>
      </w:pPr>
      <w:rPr>
        <w:rFonts w:hint="default"/>
        <w:lang w:val="pt-PT" w:eastAsia="en-US" w:bidi="ar-SA"/>
      </w:rPr>
    </w:lvl>
  </w:abstractNum>
  <w:abstractNum w:abstractNumId="25" w15:restartNumberingAfterBreak="0">
    <w:nsid w:val="2F2B42C4"/>
    <w:multiLevelType w:val="multilevel"/>
    <w:tmpl w:val="522A8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5803BAA"/>
    <w:multiLevelType w:val="multilevel"/>
    <w:tmpl w:val="A3C8D5B2"/>
    <w:lvl w:ilvl="0">
      <w:start w:val="5"/>
      <w:numFmt w:val="decimal"/>
      <w:lvlText w:val="%1"/>
      <w:lvlJc w:val="left"/>
      <w:pPr>
        <w:ind w:left="691" w:hanging="551"/>
      </w:pPr>
      <w:rPr>
        <w:rFonts w:hint="default"/>
        <w:lang w:val="pt-PT" w:eastAsia="en-US" w:bidi="ar-SA"/>
      </w:rPr>
    </w:lvl>
    <w:lvl w:ilvl="1">
      <w:start w:val="3"/>
      <w:numFmt w:val="decimal"/>
      <w:lvlText w:val="%1.%2"/>
      <w:lvlJc w:val="left"/>
      <w:pPr>
        <w:ind w:left="691" w:hanging="551"/>
      </w:pPr>
      <w:rPr>
        <w:rFonts w:hint="default"/>
        <w:lang w:val="pt-PT" w:eastAsia="en-US" w:bidi="ar-SA"/>
      </w:rPr>
    </w:lvl>
    <w:lvl w:ilvl="2">
      <w:start w:val="5"/>
      <w:numFmt w:val="decimal"/>
      <w:lvlText w:val="%1.%2.%3."/>
      <w:lvlJc w:val="left"/>
      <w:pPr>
        <w:ind w:left="691" w:hanging="551"/>
      </w:pPr>
      <w:rPr>
        <w:rFonts w:ascii="Calibri" w:eastAsia="Calibri" w:hAnsi="Calibri" w:cs="Calibri" w:hint="default"/>
        <w:b w:val="0"/>
        <w:bCs w:val="0"/>
        <w:i w:val="0"/>
        <w:iCs w:val="0"/>
        <w:spacing w:val="0"/>
        <w:w w:val="100"/>
        <w:sz w:val="22"/>
        <w:szCs w:val="22"/>
        <w:lang w:val="pt-PT" w:eastAsia="en-US" w:bidi="ar-SA"/>
      </w:rPr>
    </w:lvl>
    <w:lvl w:ilvl="3">
      <w:numFmt w:val="bullet"/>
      <w:lvlText w:val="•"/>
      <w:lvlJc w:val="left"/>
      <w:pPr>
        <w:ind w:left="3466" w:hanging="551"/>
      </w:pPr>
      <w:rPr>
        <w:rFonts w:hint="default"/>
        <w:lang w:val="pt-PT" w:eastAsia="en-US" w:bidi="ar-SA"/>
      </w:rPr>
    </w:lvl>
    <w:lvl w:ilvl="4">
      <w:numFmt w:val="bullet"/>
      <w:lvlText w:val="•"/>
      <w:lvlJc w:val="left"/>
      <w:pPr>
        <w:ind w:left="4388" w:hanging="551"/>
      </w:pPr>
      <w:rPr>
        <w:rFonts w:hint="default"/>
        <w:lang w:val="pt-PT" w:eastAsia="en-US" w:bidi="ar-SA"/>
      </w:rPr>
    </w:lvl>
    <w:lvl w:ilvl="5">
      <w:numFmt w:val="bullet"/>
      <w:lvlText w:val="•"/>
      <w:lvlJc w:val="left"/>
      <w:pPr>
        <w:ind w:left="5311" w:hanging="551"/>
      </w:pPr>
      <w:rPr>
        <w:rFonts w:hint="default"/>
        <w:lang w:val="pt-PT" w:eastAsia="en-US" w:bidi="ar-SA"/>
      </w:rPr>
    </w:lvl>
    <w:lvl w:ilvl="6">
      <w:numFmt w:val="bullet"/>
      <w:lvlText w:val="•"/>
      <w:lvlJc w:val="left"/>
      <w:pPr>
        <w:ind w:left="6233" w:hanging="551"/>
      </w:pPr>
      <w:rPr>
        <w:rFonts w:hint="default"/>
        <w:lang w:val="pt-PT" w:eastAsia="en-US" w:bidi="ar-SA"/>
      </w:rPr>
    </w:lvl>
    <w:lvl w:ilvl="7">
      <w:numFmt w:val="bullet"/>
      <w:lvlText w:val="•"/>
      <w:lvlJc w:val="left"/>
      <w:pPr>
        <w:ind w:left="7155" w:hanging="551"/>
      </w:pPr>
      <w:rPr>
        <w:rFonts w:hint="default"/>
        <w:lang w:val="pt-PT" w:eastAsia="en-US" w:bidi="ar-SA"/>
      </w:rPr>
    </w:lvl>
    <w:lvl w:ilvl="8">
      <w:numFmt w:val="bullet"/>
      <w:lvlText w:val="•"/>
      <w:lvlJc w:val="left"/>
      <w:pPr>
        <w:ind w:left="8077" w:hanging="551"/>
      </w:pPr>
      <w:rPr>
        <w:rFonts w:hint="default"/>
        <w:lang w:val="pt-PT" w:eastAsia="en-US" w:bidi="ar-SA"/>
      </w:rPr>
    </w:lvl>
  </w:abstractNum>
  <w:abstractNum w:abstractNumId="27" w15:restartNumberingAfterBreak="0">
    <w:nsid w:val="35D3146C"/>
    <w:multiLevelType w:val="multilevel"/>
    <w:tmpl w:val="3C0C1776"/>
    <w:lvl w:ilvl="0">
      <w:start w:val="5"/>
      <w:numFmt w:val="decimal"/>
      <w:lvlText w:val="%1."/>
      <w:lvlJc w:val="left"/>
      <w:pPr>
        <w:ind w:left="540" w:hanging="540"/>
      </w:pPr>
      <w:rPr>
        <w:rFonts w:hint="default"/>
      </w:rPr>
    </w:lvl>
    <w:lvl w:ilvl="1">
      <w:start w:val="1"/>
      <w:numFmt w:val="decimal"/>
      <w:lvlText w:val="%1.%2."/>
      <w:lvlJc w:val="left"/>
      <w:pPr>
        <w:ind w:left="611" w:hanging="540"/>
      </w:pPr>
      <w:rPr>
        <w:rFonts w:hint="default"/>
      </w:rPr>
    </w:lvl>
    <w:lvl w:ilvl="2">
      <w:start w:val="3"/>
      <w:numFmt w:val="decimal"/>
      <w:lvlText w:val="%1.%2.%3."/>
      <w:lvlJc w:val="left"/>
      <w:pPr>
        <w:ind w:left="862" w:hanging="720"/>
      </w:pPr>
      <w:rPr>
        <w:rFonts w:hint="default"/>
      </w:rPr>
    </w:lvl>
    <w:lvl w:ilvl="3">
      <w:start w:val="1"/>
      <w:numFmt w:val="decimal"/>
      <w:lvlText w:val="%1.%2.%3.%4."/>
      <w:lvlJc w:val="left"/>
      <w:pPr>
        <w:ind w:left="933"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368" w:hanging="1800"/>
      </w:pPr>
      <w:rPr>
        <w:rFonts w:hint="default"/>
      </w:rPr>
    </w:lvl>
  </w:abstractNum>
  <w:abstractNum w:abstractNumId="28" w15:restartNumberingAfterBreak="0">
    <w:nsid w:val="36454128"/>
    <w:multiLevelType w:val="multilevel"/>
    <w:tmpl w:val="C58040D0"/>
    <w:lvl w:ilvl="0">
      <w:start w:val="9"/>
      <w:numFmt w:val="decimal"/>
      <w:lvlText w:val="%1."/>
      <w:lvlJc w:val="left"/>
      <w:pPr>
        <w:ind w:left="360" w:hanging="360"/>
      </w:pPr>
      <w:rPr>
        <w:rFonts w:hint="default"/>
      </w:rPr>
    </w:lvl>
    <w:lvl w:ilvl="1">
      <w:start w:val="1"/>
      <w:numFmt w:val="decimal"/>
      <w:lvlText w:val="%1.%2."/>
      <w:lvlJc w:val="left"/>
      <w:pPr>
        <w:ind w:left="500" w:hanging="360"/>
      </w:pPr>
      <w:rPr>
        <w:rFonts w:hint="default"/>
      </w:rPr>
    </w:lvl>
    <w:lvl w:ilvl="2">
      <w:start w:val="1"/>
      <w:numFmt w:val="decimal"/>
      <w:lvlText w:val="%1.%2.%3."/>
      <w:lvlJc w:val="left"/>
      <w:pPr>
        <w:ind w:left="1000" w:hanging="720"/>
      </w:pPr>
      <w:rPr>
        <w:rFonts w:hint="default"/>
      </w:rPr>
    </w:lvl>
    <w:lvl w:ilvl="3">
      <w:start w:val="1"/>
      <w:numFmt w:val="decimal"/>
      <w:lvlText w:val="%1.%2.%3.%4."/>
      <w:lvlJc w:val="left"/>
      <w:pPr>
        <w:ind w:left="1140" w:hanging="720"/>
      </w:pPr>
      <w:rPr>
        <w:rFonts w:hint="default"/>
      </w:rPr>
    </w:lvl>
    <w:lvl w:ilvl="4">
      <w:start w:val="1"/>
      <w:numFmt w:val="decimal"/>
      <w:lvlText w:val="%1.%2.%3.%4.%5."/>
      <w:lvlJc w:val="left"/>
      <w:pPr>
        <w:ind w:left="1640" w:hanging="1080"/>
      </w:pPr>
      <w:rPr>
        <w:rFonts w:hint="default"/>
      </w:rPr>
    </w:lvl>
    <w:lvl w:ilvl="5">
      <w:start w:val="1"/>
      <w:numFmt w:val="decimal"/>
      <w:lvlText w:val="%1.%2.%3.%4.%5.%6."/>
      <w:lvlJc w:val="left"/>
      <w:pPr>
        <w:ind w:left="1780" w:hanging="1080"/>
      </w:pPr>
      <w:rPr>
        <w:rFonts w:hint="default"/>
      </w:rPr>
    </w:lvl>
    <w:lvl w:ilvl="6">
      <w:start w:val="1"/>
      <w:numFmt w:val="decimal"/>
      <w:lvlText w:val="%1.%2.%3.%4.%5.%6.%7."/>
      <w:lvlJc w:val="left"/>
      <w:pPr>
        <w:ind w:left="2280" w:hanging="1440"/>
      </w:pPr>
      <w:rPr>
        <w:rFonts w:hint="default"/>
      </w:rPr>
    </w:lvl>
    <w:lvl w:ilvl="7">
      <w:start w:val="1"/>
      <w:numFmt w:val="decimal"/>
      <w:lvlText w:val="%1.%2.%3.%4.%5.%6.%7.%8."/>
      <w:lvlJc w:val="left"/>
      <w:pPr>
        <w:ind w:left="2420" w:hanging="1440"/>
      </w:pPr>
      <w:rPr>
        <w:rFonts w:hint="default"/>
      </w:rPr>
    </w:lvl>
    <w:lvl w:ilvl="8">
      <w:start w:val="1"/>
      <w:numFmt w:val="decimal"/>
      <w:lvlText w:val="%1.%2.%3.%4.%5.%6.%7.%8.%9."/>
      <w:lvlJc w:val="left"/>
      <w:pPr>
        <w:ind w:left="2920" w:hanging="1800"/>
      </w:pPr>
      <w:rPr>
        <w:rFonts w:hint="default"/>
      </w:rPr>
    </w:lvl>
  </w:abstractNum>
  <w:abstractNum w:abstractNumId="29" w15:restartNumberingAfterBreak="0">
    <w:nsid w:val="45DE1C25"/>
    <w:multiLevelType w:val="multilevel"/>
    <w:tmpl w:val="ADD0802C"/>
    <w:lvl w:ilvl="0">
      <w:start w:val="1"/>
      <w:numFmt w:val="decimal"/>
      <w:lvlText w:val="%1."/>
      <w:lvlJc w:val="left"/>
      <w:pPr>
        <w:ind w:left="140" w:hanging="218"/>
      </w:pPr>
      <w:rPr>
        <w:rFonts w:hint="default"/>
        <w:spacing w:val="0"/>
        <w:w w:val="88"/>
        <w:lang w:val="pt-PT" w:eastAsia="en-US" w:bidi="ar-SA"/>
      </w:rPr>
    </w:lvl>
    <w:lvl w:ilvl="1">
      <w:start w:val="1"/>
      <w:numFmt w:val="decimal"/>
      <w:lvlText w:val="%2."/>
      <w:lvlJc w:val="left"/>
      <w:pPr>
        <w:ind w:left="477" w:hanging="337"/>
      </w:pPr>
      <w:rPr>
        <w:rFonts w:ascii="Times New Roman" w:eastAsia="Times New Roman" w:hAnsi="Times New Roman" w:cs="Times New Roman"/>
        <w:spacing w:val="0"/>
        <w:w w:val="94"/>
        <w:lang w:val="pt-PT" w:eastAsia="en-US" w:bidi="ar-SA"/>
      </w:rPr>
    </w:lvl>
    <w:lvl w:ilvl="2">
      <w:start w:val="1"/>
      <w:numFmt w:val="decimal"/>
      <w:lvlText w:val="%1.%2.%3."/>
      <w:lvlJc w:val="left"/>
      <w:pPr>
        <w:ind w:left="140" w:hanging="337"/>
      </w:pPr>
      <w:rPr>
        <w:rFonts w:hint="default"/>
        <w:spacing w:val="0"/>
        <w:w w:val="100"/>
        <w:lang w:val="pt-PT" w:eastAsia="en-US" w:bidi="ar-SA"/>
      </w:rPr>
    </w:lvl>
    <w:lvl w:ilvl="3">
      <w:numFmt w:val="bullet"/>
      <w:lvlText w:val="•"/>
      <w:lvlJc w:val="left"/>
      <w:pPr>
        <w:ind w:left="860" w:hanging="337"/>
      </w:pPr>
      <w:rPr>
        <w:rFonts w:hint="default"/>
        <w:lang w:val="pt-PT" w:eastAsia="en-US" w:bidi="ar-SA"/>
      </w:rPr>
    </w:lvl>
    <w:lvl w:ilvl="4">
      <w:numFmt w:val="bullet"/>
      <w:lvlText w:val="•"/>
      <w:lvlJc w:val="left"/>
      <w:pPr>
        <w:ind w:left="2154" w:hanging="337"/>
      </w:pPr>
      <w:rPr>
        <w:rFonts w:hint="default"/>
        <w:lang w:val="pt-PT" w:eastAsia="en-US" w:bidi="ar-SA"/>
      </w:rPr>
    </w:lvl>
    <w:lvl w:ilvl="5">
      <w:numFmt w:val="bullet"/>
      <w:lvlText w:val="•"/>
      <w:lvlJc w:val="left"/>
      <w:pPr>
        <w:ind w:left="3449" w:hanging="337"/>
      </w:pPr>
      <w:rPr>
        <w:rFonts w:hint="default"/>
        <w:lang w:val="pt-PT" w:eastAsia="en-US" w:bidi="ar-SA"/>
      </w:rPr>
    </w:lvl>
    <w:lvl w:ilvl="6">
      <w:numFmt w:val="bullet"/>
      <w:lvlText w:val="•"/>
      <w:lvlJc w:val="left"/>
      <w:pPr>
        <w:ind w:left="4743" w:hanging="337"/>
      </w:pPr>
      <w:rPr>
        <w:rFonts w:hint="default"/>
        <w:lang w:val="pt-PT" w:eastAsia="en-US" w:bidi="ar-SA"/>
      </w:rPr>
    </w:lvl>
    <w:lvl w:ilvl="7">
      <w:numFmt w:val="bullet"/>
      <w:lvlText w:val="•"/>
      <w:lvlJc w:val="left"/>
      <w:pPr>
        <w:ind w:left="6038" w:hanging="337"/>
      </w:pPr>
      <w:rPr>
        <w:rFonts w:hint="default"/>
        <w:lang w:val="pt-PT" w:eastAsia="en-US" w:bidi="ar-SA"/>
      </w:rPr>
    </w:lvl>
    <w:lvl w:ilvl="8">
      <w:numFmt w:val="bullet"/>
      <w:lvlText w:val="•"/>
      <w:lvlJc w:val="left"/>
      <w:pPr>
        <w:ind w:left="7333" w:hanging="337"/>
      </w:pPr>
      <w:rPr>
        <w:rFonts w:hint="default"/>
        <w:lang w:val="pt-PT" w:eastAsia="en-US" w:bidi="ar-SA"/>
      </w:rPr>
    </w:lvl>
  </w:abstractNum>
  <w:abstractNum w:abstractNumId="30" w15:restartNumberingAfterBreak="0">
    <w:nsid w:val="4E2765DA"/>
    <w:multiLevelType w:val="hybridMultilevel"/>
    <w:tmpl w:val="2DAEFA32"/>
    <w:lvl w:ilvl="0" w:tplc="18D88D54">
      <w:start w:val="8"/>
      <w:numFmt w:val="lowerLetter"/>
      <w:lvlText w:val="%1)"/>
      <w:lvlJc w:val="left"/>
      <w:pPr>
        <w:ind w:left="140" w:hanging="184"/>
      </w:pPr>
      <w:rPr>
        <w:rFonts w:ascii="Calibri" w:eastAsia="Calibri" w:hAnsi="Calibri" w:cs="Calibri" w:hint="default"/>
        <w:b w:val="0"/>
        <w:bCs w:val="0"/>
        <w:i w:val="0"/>
        <w:iCs w:val="0"/>
        <w:spacing w:val="-2"/>
        <w:w w:val="95"/>
        <w:sz w:val="20"/>
        <w:szCs w:val="20"/>
        <w:lang w:val="pt-PT" w:eastAsia="en-US" w:bidi="ar-SA"/>
      </w:rPr>
    </w:lvl>
    <w:lvl w:ilvl="1" w:tplc="4B30082C">
      <w:numFmt w:val="bullet"/>
      <w:lvlText w:val="•"/>
      <w:lvlJc w:val="left"/>
      <w:pPr>
        <w:ind w:left="1118" w:hanging="184"/>
      </w:pPr>
      <w:rPr>
        <w:rFonts w:hint="default"/>
        <w:lang w:val="pt-PT" w:eastAsia="en-US" w:bidi="ar-SA"/>
      </w:rPr>
    </w:lvl>
    <w:lvl w:ilvl="2" w:tplc="BA2A8702">
      <w:numFmt w:val="bullet"/>
      <w:lvlText w:val="•"/>
      <w:lvlJc w:val="left"/>
      <w:pPr>
        <w:ind w:left="2096" w:hanging="184"/>
      </w:pPr>
      <w:rPr>
        <w:rFonts w:hint="default"/>
        <w:lang w:val="pt-PT" w:eastAsia="en-US" w:bidi="ar-SA"/>
      </w:rPr>
    </w:lvl>
    <w:lvl w:ilvl="3" w:tplc="FA80BD94">
      <w:numFmt w:val="bullet"/>
      <w:lvlText w:val="•"/>
      <w:lvlJc w:val="left"/>
      <w:pPr>
        <w:ind w:left="3074" w:hanging="184"/>
      </w:pPr>
      <w:rPr>
        <w:rFonts w:hint="default"/>
        <w:lang w:val="pt-PT" w:eastAsia="en-US" w:bidi="ar-SA"/>
      </w:rPr>
    </w:lvl>
    <w:lvl w:ilvl="4" w:tplc="61C2CD1A">
      <w:numFmt w:val="bullet"/>
      <w:lvlText w:val="•"/>
      <w:lvlJc w:val="left"/>
      <w:pPr>
        <w:ind w:left="4052" w:hanging="184"/>
      </w:pPr>
      <w:rPr>
        <w:rFonts w:hint="default"/>
        <w:lang w:val="pt-PT" w:eastAsia="en-US" w:bidi="ar-SA"/>
      </w:rPr>
    </w:lvl>
    <w:lvl w:ilvl="5" w:tplc="E8106058">
      <w:numFmt w:val="bullet"/>
      <w:lvlText w:val="•"/>
      <w:lvlJc w:val="left"/>
      <w:pPr>
        <w:ind w:left="5031" w:hanging="184"/>
      </w:pPr>
      <w:rPr>
        <w:rFonts w:hint="default"/>
        <w:lang w:val="pt-PT" w:eastAsia="en-US" w:bidi="ar-SA"/>
      </w:rPr>
    </w:lvl>
    <w:lvl w:ilvl="6" w:tplc="6694C4B2">
      <w:numFmt w:val="bullet"/>
      <w:lvlText w:val="•"/>
      <w:lvlJc w:val="left"/>
      <w:pPr>
        <w:ind w:left="6009" w:hanging="184"/>
      </w:pPr>
      <w:rPr>
        <w:rFonts w:hint="default"/>
        <w:lang w:val="pt-PT" w:eastAsia="en-US" w:bidi="ar-SA"/>
      </w:rPr>
    </w:lvl>
    <w:lvl w:ilvl="7" w:tplc="5A8299EA">
      <w:numFmt w:val="bullet"/>
      <w:lvlText w:val="•"/>
      <w:lvlJc w:val="left"/>
      <w:pPr>
        <w:ind w:left="6987" w:hanging="184"/>
      </w:pPr>
      <w:rPr>
        <w:rFonts w:hint="default"/>
        <w:lang w:val="pt-PT" w:eastAsia="en-US" w:bidi="ar-SA"/>
      </w:rPr>
    </w:lvl>
    <w:lvl w:ilvl="8" w:tplc="2B165568">
      <w:numFmt w:val="bullet"/>
      <w:lvlText w:val="•"/>
      <w:lvlJc w:val="left"/>
      <w:pPr>
        <w:ind w:left="7965" w:hanging="184"/>
      </w:pPr>
      <w:rPr>
        <w:rFonts w:hint="default"/>
        <w:lang w:val="pt-PT" w:eastAsia="en-US" w:bidi="ar-SA"/>
      </w:rPr>
    </w:lvl>
  </w:abstractNum>
  <w:abstractNum w:abstractNumId="31" w15:restartNumberingAfterBreak="0">
    <w:nsid w:val="510E5A0C"/>
    <w:multiLevelType w:val="multilevel"/>
    <w:tmpl w:val="922C4DAE"/>
    <w:lvl w:ilvl="0">
      <w:start w:val="7"/>
      <w:numFmt w:val="decimal"/>
      <w:lvlText w:val="%1"/>
      <w:lvlJc w:val="left"/>
      <w:pPr>
        <w:ind w:left="468" w:hanging="329"/>
      </w:pPr>
      <w:rPr>
        <w:rFonts w:hint="default"/>
        <w:lang w:val="pt-PT" w:eastAsia="en-US" w:bidi="ar-SA"/>
      </w:rPr>
    </w:lvl>
    <w:lvl w:ilvl="1">
      <w:start w:val="1"/>
      <w:numFmt w:val="decimal"/>
      <w:lvlText w:val="%1.%2"/>
      <w:lvlJc w:val="left"/>
      <w:pPr>
        <w:ind w:left="468" w:hanging="329"/>
      </w:pPr>
      <w:rPr>
        <w:rFonts w:ascii="Calibri" w:eastAsia="Calibri" w:hAnsi="Calibri" w:cs="Calibri" w:hint="default"/>
        <w:b w:val="0"/>
        <w:bCs w:val="0"/>
        <w:i w:val="0"/>
        <w:iCs w:val="0"/>
        <w:spacing w:val="0"/>
        <w:w w:val="100"/>
        <w:sz w:val="22"/>
        <w:szCs w:val="22"/>
        <w:lang w:val="pt-PT" w:eastAsia="en-US" w:bidi="ar-SA"/>
      </w:rPr>
    </w:lvl>
    <w:lvl w:ilvl="2">
      <w:start w:val="1"/>
      <w:numFmt w:val="decimal"/>
      <w:lvlText w:val="%1.%2.%3."/>
      <w:lvlJc w:val="left"/>
      <w:pPr>
        <w:ind w:left="691" w:hanging="551"/>
      </w:pPr>
      <w:rPr>
        <w:rFonts w:ascii="Calibri" w:eastAsia="Calibri" w:hAnsi="Calibri" w:cs="Calibri" w:hint="default"/>
        <w:b w:val="0"/>
        <w:bCs w:val="0"/>
        <w:i w:val="0"/>
        <w:iCs w:val="0"/>
        <w:spacing w:val="0"/>
        <w:w w:val="100"/>
        <w:sz w:val="22"/>
        <w:szCs w:val="22"/>
        <w:lang w:val="pt-PT" w:eastAsia="en-US" w:bidi="ar-SA"/>
      </w:rPr>
    </w:lvl>
    <w:lvl w:ilvl="3">
      <w:numFmt w:val="bullet"/>
      <w:lvlText w:val="•"/>
      <w:lvlJc w:val="left"/>
      <w:pPr>
        <w:ind w:left="2749" w:hanging="551"/>
      </w:pPr>
      <w:rPr>
        <w:rFonts w:hint="default"/>
        <w:lang w:val="pt-PT" w:eastAsia="en-US" w:bidi="ar-SA"/>
      </w:rPr>
    </w:lvl>
    <w:lvl w:ilvl="4">
      <w:numFmt w:val="bullet"/>
      <w:lvlText w:val="•"/>
      <w:lvlJc w:val="left"/>
      <w:pPr>
        <w:ind w:left="3774" w:hanging="551"/>
      </w:pPr>
      <w:rPr>
        <w:rFonts w:hint="default"/>
        <w:lang w:val="pt-PT" w:eastAsia="en-US" w:bidi="ar-SA"/>
      </w:rPr>
    </w:lvl>
    <w:lvl w:ilvl="5">
      <w:numFmt w:val="bullet"/>
      <w:lvlText w:val="•"/>
      <w:lvlJc w:val="left"/>
      <w:pPr>
        <w:ind w:left="4798" w:hanging="551"/>
      </w:pPr>
      <w:rPr>
        <w:rFonts w:hint="default"/>
        <w:lang w:val="pt-PT" w:eastAsia="en-US" w:bidi="ar-SA"/>
      </w:rPr>
    </w:lvl>
    <w:lvl w:ilvl="6">
      <w:numFmt w:val="bullet"/>
      <w:lvlText w:val="•"/>
      <w:lvlJc w:val="left"/>
      <w:pPr>
        <w:ind w:left="5823" w:hanging="551"/>
      </w:pPr>
      <w:rPr>
        <w:rFonts w:hint="default"/>
        <w:lang w:val="pt-PT" w:eastAsia="en-US" w:bidi="ar-SA"/>
      </w:rPr>
    </w:lvl>
    <w:lvl w:ilvl="7">
      <w:numFmt w:val="bullet"/>
      <w:lvlText w:val="•"/>
      <w:lvlJc w:val="left"/>
      <w:pPr>
        <w:ind w:left="6848" w:hanging="551"/>
      </w:pPr>
      <w:rPr>
        <w:rFonts w:hint="default"/>
        <w:lang w:val="pt-PT" w:eastAsia="en-US" w:bidi="ar-SA"/>
      </w:rPr>
    </w:lvl>
    <w:lvl w:ilvl="8">
      <w:numFmt w:val="bullet"/>
      <w:lvlText w:val="•"/>
      <w:lvlJc w:val="left"/>
      <w:pPr>
        <w:ind w:left="7872" w:hanging="551"/>
      </w:pPr>
      <w:rPr>
        <w:rFonts w:hint="default"/>
        <w:lang w:val="pt-PT" w:eastAsia="en-US" w:bidi="ar-SA"/>
      </w:rPr>
    </w:lvl>
  </w:abstractNum>
  <w:abstractNum w:abstractNumId="32" w15:restartNumberingAfterBreak="0">
    <w:nsid w:val="563E54BA"/>
    <w:multiLevelType w:val="multilevel"/>
    <w:tmpl w:val="8C3C8460"/>
    <w:lvl w:ilvl="0">
      <w:start w:val="4"/>
      <w:numFmt w:val="decimal"/>
      <w:lvlText w:val="%1"/>
      <w:lvlJc w:val="left"/>
      <w:pPr>
        <w:ind w:left="560" w:hanging="420"/>
      </w:pPr>
      <w:rPr>
        <w:rFonts w:hint="default"/>
        <w:lang w:val="pt-PT" w:eastAsia="en-US" w:bidi="ar-SA"/>
      </w:rPr>
    </w:lvl>
    <w:lvl w:ilvl="1">
      <w:start w:val="1"/>
      <w:numFmt w:val="decimal"/>
      <w:lvlText w:val="%1.%2."/>
      <w:lvlJc w:val="left"/>
      <w:pPr>
        <w:ind w:left="560" w:hanging="420"/>
      </w:pPr>
      <w:rPr>
        <w:rFonts w:ascii="Times New Roman" w:eastAsia="Times New Roman" w:hAnsi="Times New Roman" w:cs="Times New Roman" w:hint="default"/>
        <w:b/>
        <w:bCs/>
        <w:i w:val="0"/>
        <w:iCs w:val="0"/>
        <w:spacing w:val="0"/>
        <w:w w:val="100"/>
        <w:sz w:val="24"/>
        <w:szCs w:val="24"/>
        <w:lang w:val="pt-PT" w:eastAsia="en-US" w:bidi="ar-SA"/>
      </w:rPr>
    </w:lvl>
    <w:lvl w:ilvl="2">
      <w:start w:val="1"/>
      <w:numFmt w:val="decimal"/>
      <w:lvlText w:val="%1.%2.%3."/>
      <w:lvlJc w:val="left"/>
      <w:pPr>
        <w:ind w:left="743" w:hanging="601"/>
      </w:pPr>
      <w:rPr>
        <w:rFonts w:ascii="Times New Roman" w:eastAsia="Times New Roman" w:hAnsi="Times New Roman" w:cs="Times New Roman" w:hint="default"/>
        <w:b/>
        <w:bCs/>
        <w:i w:val="0"/>
        <w:iCs w:val="0"/>
        <w:spacing w:val="0"/>
        <w:w w:val="100"/>
        <w:sz w:val="24"/>
        <w:szCs w:val="24"/>
        <w:lang w:val="pt-PT" w:eastAsia="en-US" w:bidi="ar-SA"/>
      </w:rPr>
    </w:lvl>
    <w:lvl w:ilvl="3">
      <w:start w:val="1"/>
      <w:numFmt w:val="decimal"/>
      <w:lvlText w:val="%1.%2.%3.%4"/>
      <w:lvlJc w:val="left"/>
      <w:pPr>
        <w:ind w:left="140" w:hanging="773"/>
      </w:pPr>
      <w:rPr>
        <w:rFonts w:ascii="Times New Roman" w:eastAsia="Times New Roman" w:hAnsi="Times New Roman" w:cs="Times New Roman" w:hint="default"/>
        <w:b/>
        <w:bCs/>
        <w:i w:val="0"/>
        <w:iCs w:val="0"/>
        <w:spacing w:val="0"/>
        <w:w w:val="100"/>
        <w:sz w:val="24"/>
        <w:szCs w:val="24"/>
        <w:lang w:val="pt-PT" w:eastAsia="en-US" w:bidi="ar-SA"/>
      </w:rPr>
    </w:lvl>
    <w:lvl w:ilvl="4">
      <w:numFmt w:val="bullet"/>
      <w:lvlText w:val="•"/>
      <w:lvlJc w:val="left"/>
      <w:pPr>
        <w:ind w:left="3035" w:hanging="773"/>
      </w:pPr>
      <w:rPr>
        <w:rFonts w:hint="default"/>
        <w:lang w:val="pt-PT" w:eastAsia="en-US" w:bidi="ar-SA"/>
      </w:rPr>
    </w:lvl>
    <w:lvl w:ilvl="5">
      <w:numFmt w:val="bullet"/>
      <w:lvlText w:val="•"/>
      <w:lvlJc w:val="left"/>
      <w:pPr>
        <w:ind w:left="4183" w:hanging="773"/>
      </w:pPr>
      <w:rPr>
        <w:rFonts w:hint="default"/>
        <w:lang w:val="pt-PT" w:eastAsia="en-US" w:bidi="ar-SA"/>
      </w:rPr>
    </w:lvl>
    <w:lvl w:ilvl="6">
      <w:numFmt w:val="bullet"/>
      <w:lvlText w:val="•"/>
      <w:lvlJc w:val="left"/>
      <w:pPr>
        <w:ind w:left="5331" w:hanging="773"/>
      </w:pPr>
      <w:rPr>
        <w:rFonts w:hint="default"/>
        <w:lang w:val="pt-PT" w:eastAsia="en-US" w:bidi="ar-SA"/>
      </w:rPr>
    </w:lvl>
    <w:lvl w:ilvl="7">
      <w:numFmt w:val="bullet"/>
      <w:lvlText w:val="•"/>
      <w:lvlJc w:val="left"/>
      <w:pPr>
        <w:ind w:left="6479" w:hanging="773"/>
      </w:pPr>
      <w:rPr>
        <w:rFonts w:hint="default"/>
        <w:lang w:val="pt-PT" w:eastAsia="en-US" w:bidi="ar-SA"/>
      </w:rPr>
    </w:lvl>
    <w:lvl w:ilvl="8">
      <w:numFmt w:val="bullet"/>
      <w:lvlText w:val="•"/>
      <w:lvlJc w:val="left"/>
      <w:pPr>
        <w:ind w:left="7626" w:hanging="773"/>
      </w:pPr>
      <w:rPr>
        <w:rFonts w:hint="default"/>
        <w:lang w:val="pt-PT" w:eastAsia="en-US" w:bidi="ar-SA"/>
      </w:rPr>
    </w:lvl>
  </w:abstractNum>
  <w:abstractNum w:abstractNumId="33" w15:restartNumberingAfterBreak="0">
    <w:nsid w:val="5696076B"/>
    <w:multiLevelType w:val="hybridMultilevel"/>
    <w:tmpl w:val="A97228E8"/>
    <w:lvl w:ilvl="0" w:tplc="A4BE8668">
      <w:start w:val="1"/>
      <w:numFmt w:val="lowerLetter"/>
      <w:lvlText w:val="%1)"/>
      <w:lvlJc w:val="left"/>
      <w:pPr>
        <w:ind w:left="384" w:hanging="245"/>
      </w:pPr>
      <w:rPr>
        <w:rFonts w:ascii="Times New Roman" w:eastAsia="Times New Roman" w:hAnsi="Times New Roman" w:cs="Times New Roman" w:hint="default"/>
        <w:b w:val="0"/>
        <w:bCs w:val="0"/>
        <w:i w:val="0"/>
        <w:iCs w:val="0"/>
        <w:spacing w:val="0"/>
        <w:w w:val="100"/>
        <w:sz w:val="24"/>
        <w:szCs w:val="24"/>
        <w:lang w:val="pt-PT" w:eastAsia="en-US" w:bidi="ar-SA"/>
      </w:rPr>
    </w:lvl>
    <w:lvl w:ilvl="1" w:tplc="C09A6060">
      <w:numFmt w:val="bullet"/>
      <w:lvlText w:val="•"/>
      <w:lvlJc w:val="left"/>
      <w:pPr>
        <w:ind w:left="1334" w:hanging="245"/>
      </w:pPr>
      <w:rPr>
        <w:rFonts w:hint="default"/>
        <w:lang w:val="pt-PT" w:eastAsia="en-US" w:bidi="ar-SA"/>
      </w:rPr>
    </w:lvl>
    <w:lvl w:ilvl="2" w:tplc="9C5CE0BA">
      <w:numFmt w:val="bullet"/>
      <w:lvlText w:val="•"/>
      <w:lvlJc w:val="left"/>
      <w:pPr>
        <w:ind w:left="2288" w:hanging="245"/>
      </w:pPr>
      <w:rPr>
        <w:rFonts w:hint="default"/>
        <w:lang w:val="pt-PT" w:eastAsia="en-US" w:bidi="ar-SA"/>
      </w:rPr>
    </w:lvl>
    <w:lvl w:ilvl="3" w:tplc="F2F42EAA">
      <w:numFmt w:val="bullet"/>
      <w:lvlText w:val="•"/>
      <w:lvlJc w:val="left"/>
      <w:pPr>
        <w:ind w:left="3242" w:hanging="245"/>
      </w:pPr>
      <w:rPr>
        <w:rFonts w:hint="default"/>
        <w:lang w:val="pt-PT" w:eastAsia="en-US" w:bidi="ar-SA"/>
      </w:rPr>
    </w:lvl>
    <w:lvl w:ilvl="4" w:tplc="9D0EBA4C">
      <w:numFmt w:val="bullet"/>
      <w:lvlText w:val="•"/>
      <w:lvlJc w:val="left"/>
      <w:pPr>
        <w:ind w:left="4196" w:hanging="245"/>
      </w:pPr>
      <w:rPr>
        <w:rFonts w:hint="default"/>
        <w:lang w:val="pt-PT" w:eastAsia="en-US" w:bidi="ar-SA"/>
      </w:rPr>
    </w:lvl>
    <w:lvl w:ilvl="5" w:tplc="8B84CC54">
      <w:numFmt w:val="bullet"/>
      <w:lvlText w:val="•"/>
      <w:lvlJc w:val="left"/>
      <w:pPr>
        <w:ind w:left="5151" w:hanging="245"/>
      </w:pPr>
      <w:rPr>
        <w:rFonts w:hint="default"/>
        <w:lang w:val="pt-PT" w:eastAsia="en-US" w:bidi="ar-SA"/>
      </w:rPr>
    </w:lvl>
    <w:lvl w:ilvl="6" w:tplc="6AF26600">
      <w:numFmt w:val="bullet"/>
      <w:lvlText w:val="•"/>
      <w:lvlJc w:val="left"/>
      <w:pPr>
        <w:ind w:left="6105" w:hanging="245"/>
      </w:pPr>
      <w:rPr>
        <w:rFonts w:hint="default"/>
        <w:lang w:val="pt-PT" w:eastAsia="en-US" w:bidi="ar-SA"/>
      </w:rPr>
    </w:lvl>
    <w:lvl w:ilvl="7" w:tplc="77DEED0C">
      <w:numFmt w:val="bullet"/>
      <w:lvlText w:val="•"/>
      <w:lvlJc w:val="left"/>
      <w:pPr>
        <w:ind w:left="7059" w:hanging="245"/>
      </w:pPr>
      <w:rPr>
        <w:rFonts w:hint="default"/>
        <w:lang w:val="pt-PT" w:eastAsia="en-US" w:bidi="ar-SA"/>
      </w:rPr>
    </w:lvl>
    <w:lvl w:ilvl="8" w:tplc="7584C192">
      <w:numFmt w:val="bullet"/>
      <w:lvlText w:val="•"/>
      <w:lvlJc w:val="left"/>
      <w:pPr>
        <w:ind w:left="8013" w:hanging="245"/>
      </w:pPr>
      <w:rPr>
        <w:rFonts w:hint="default"/>
        <w:lang w:val="pt-PT" w:eastAsia="en-US" w:bidi="ar-SA"/>
      </w:rPr>
    </w:lvl>
  </w:abstractNum>
  <w:abstractNum w:abstractNumId="34" w15:restartNumberingAfterBreak="0">
    <w:nsid w:val="57B63040"/>
    <w:multiLevelType w:val="multilevel"/>
    <w:tmpl w:val="A2728020"/>
    <w:lvl w:ilvl="0">
      <w:start w:val="6"/>
      <w:numFmt w:val="decimal"/>
      <w:lvlText w:val="%1"/>
      <w:lvlJc w:val="left"/>
      <w:pPr>
        <w:ind w:left="660" w:hanging="660"/>
      </w:pPr>
      <w:rPr>
        <w:rFonts w:hint="default"/>
      </w:rPr>
    </w:lvl>
    <w:lvl w:ilvl="1">
      <w:start w:val="1"/>
      <w:numFmt w:val="decimal"/>
      <w:lvlText w:val="%1.%2"/>
      <w:lvlJc w:val="left"/>
      <w:pPr>
        <w:ind w:left="706" w:hanging="660"/>
      </w:pPr>
      <w:rPr>
        <w:rFonts w:hint="default"/>
      </w:rPr>
    </w:lvl>
    <w:lvl w:ilvl="2">
      <w:start w:val="1"/>
      <w:numFmt w:val="decimal"/>
      <w:lvlText w:val="%1.%2.%3"/>
      <w:lvlJc w:val="left"/>
      <w:pPr>
        <w:ind w:left="812" w:hanging="720"/>
      </w:pPr>
      <w:rPr>
        <w:rFonts w:hint="default"/>
      </w:rPr>
    </w:lvl>
    <w:lvl w:ilvl="3">
      <w:start w:val="1"/>
      <w:numFmt w:val="decimal"/>
      <w:lvlText w:val="%1.%2.%3.%4"/>
      <w:lvlJc w:val="left"/>
      <w:pPr>
        <w:ind w:left="858" w:hanging="720"/>
      </w:pPr>
      <w:rPr>
        <w:rFonts w:hint="default"/>
      </w:rPr>
    </w:lvl>
    <w:lvl w:ilvl="4">
      <w:start w:val="1"/>
      <w:numFmt w:val="decimal"/>
      <w:lvlText w:val="%1.%2.%3.%4.%5"/>
      <w:lvlJc w:val="left"/>
      <w:pPr>
        <w:ind w:left="1264" w:hanging="1080"/>
      </w:pPr>
      <w:rPr>
        <w:rFonts w:hint="default"/>
      </w:rPr>
    </w:lvl>
    <w:lvl w:ilvl="5">
      <w:start w:val="1"/>
      <w:numFmt w:val="decimal"/>
      <w:lvlText w:val="%1.%2.%3.%4.%5.%6"/>
      <w:lvlJc w:val="left"/>
      <w:pPr>
        <w:ind w:left="1310" w:hanging="1080"/>
      </w:pPr>
      <w:rPr>
        <w:rFonts w:hint="default"/>
      </w:rPr>
    </w:lvl>
    <w:lvl w:ilvl="6">
      <w:start w:val="1"/>
      <w:numFmt w:val="decimal"/>
      <w:lvlText w:val="%1.%2.%3.%4.%5.%6.%7"/>
      <w:lvlJc w:val="left"/>
      <w:pPr>
        <w:ind w:left="1716" w:hanging="1440"/>
      </w:pPr>
      <w:rPr>
        <w:rFonts w:hint="default"/>
      </w:rPr>
    </w:lvl>
    <w:lvl w:ilvl="7">
      <w:start w:val="1"/>
      <w:numFmt w:val="decimal"/>
      <w:lvlText w:val="%1.%2.%3.%4.%5.%6.%7.%8"/>
      <w:lvlJc w:val="left"/>
      <w:pPr>
        <w:ind w:left="1762" w:hanging="1440"/>
      </w:pPr>
      <w:rPr>
        <w:rFonts w:hint="default"/>
      </w:rPr>
    </w:lvl>
    <w:lvl w:ilvl="8">
      <w:start w:val="1"/>
      <w:numFmt w:val="decimal"/>
      <w:lvlText w:val="%1.%2.%3.%4.%5.%6.%7.%8.%9"/>
      <w:lvlJc w:val="left"/>
      <w:pPr>
        <w:ind w:left="2168" w:hanging="1800"/>
      </w:pPr>
      <w:rPr>
        <w:rFonts w:hint="default"/>
      </w:rPr>
    </w:lvl>
  </w:abstractNum>
  <w:abstractNum w:abstractNumId="35" w15:restartNumberingAfterBreak="0">
    <w:nsid w:val="58F27E1E"/>
    <w:multiLevelType w:val="multilevel"/>
    <w:tmpl w:val="63005DA4"/>
    <w:lvl w:ilvl="0">
      <w:start w:val="7"/>
      <w:numFmt w:val="decimal"/>
      <w:lvlText w:val="%1"/>
      <w:lvlJc w:val="left"/>
      <w:pPr>
        <w:ind w:left="524" w:hanging="384"/>
      </w:pPr>
      <w:rPr>
        <w:rFonts w:hint="default"/>
        <w:lang w:val="pt-PT" w:eastAsia="en-US" w:bidi="ar-SA"/>
      </w:rPr>
    </w:lvl>
    <w:lvl w:ilvl="1">
      <w:start w:val="2"/>
      <w:numFmt w:val="decimal"/>
      <w:lvlText w:val="%1.%2."/>
      <w:lvlJc w:val="left"/>
      <w:pPr>
        <w:ind w:left="524" w:hanging="384"/>
      </w:pPr>
      <w:rPr>
        <w:rFonts w:ascii="Times New Roman" w:eastAsia="Calibri" w:hAnsi="Times New Roman" w:cs="Times New Roman" w:hint="default"/>
        <w:b w:val="0"/>
        <w:bCs w:val="0"/>
        <w:i w:val="0"/>
        <w:iCs w:val="0"/>
        <w:spacing w:val="0"/>
        <w:w w:val="100"/>
        <w:sz w:val="24"/>
        <w:szCs w:val="24"/>
        <w:lang w:val="pt-PT" w:eastAsia="en-US" w:bidi="ar-SA"/>
      </w:rPr>
    </w:lvl>
    <w:lvl w:ilvl="2">
      <w:start w:val="1"/>
      <w:numFmt w:val="decimal"/>
      <w:lvlText w:val="%1.%2.%3."/>
      <w:lvlJc w:val="left"/>
      <w:pPr>
        <w:ind w:left="140" w:hanging="600"/>
      </w:pPr>
      <w:rPr>
        <w:rFonts w:ascii="Calibri" w:eastAsia="Calibri" w:hAnsi="Calibri" w:cs="Calibri" w:hint="default"/>
        <w:b w:val="0"/>
        <w:bCs w:val="0"/>
        <w:i w:val="0"/>
        <w:iCs w:val="0"/>
        <w:spacing w:val="0"/>
        <w:w w:val="100"/>
        <w:sz w:val="22"/>
        <w:szCs w:val="22"/>
        <w:lang w:val="pt-PT" w:eastAsia="en-US" w:bidi="ar-SA"/>
      </w:rPr>
    </w:lvl>
    <w:lvl w:ilvl="3">
      <w:numFmt w:val="bullet"/>
      <w:lvlText w:val="•"/>
      <w:lvlJc w:val="left"/>
      <w:pPr>
        <w:ind w:left="2609" w:hanging="600"/>
      </w:pPr>
      <w:rPr>
        <w:rFonts w:hint="default"/>
        <w:lang w:val="pt-PT" w:eastAsia="en-US" w:bidi="ar-SA"/>
      </w:rPr>
    </w:lvl>
    <w:lvl w:ilvl="4">
      <w:numFmt w:val="bullet"/>
      <w:lvlText w:val="•"/>
      <w:lvlJc w:val="left"/>
      <w:pPr>
        <w:ind w:left="3654" w:hanging="600"/>
      </w:pPr>
      <w:rPr>
        <w:rFonts w:hint="default"/>
        <w:lang w:val="pt-PT" w:eastAsia="en-US" w:bidi="ar-SA"/>
      </w:rPr>
    </w:lvl>
    <w:lvl w:ilvl="5">
      <w:numFmt w:val="bullet"/>
      <w:lvlText w:val="•"/>
      <w:lvlJc w:val="left"/>
      <w:pPr>
        <w:ind w:left="4698" w:hanging="600"/>
      </w:pPr>
      <w:rPr>
        <w:rFonts w:hint="default"/>
        <w:lang w:val="pt-PT" w:eastAsia="en-US" w:bidi="ar-SA"/>
      </w:rPr>
    </w:lvl>
    <w:lvl w:ilvl="6">
      <w:numFmt w:val="bullet"/>
      <w:lvlText w:val="•"/>
      <w:lvlJc w:val="left"/>
      <w:pPr>
        <w:ind w:left="5743" w:hanging="600"/>
      </w:pPr>
      <w:rPr>
        <w:rFonts w:hint="default"/>
        <w:lang w:val="pt-PT" w:eastAsia="en-US" w:bidi="ar-SA"/>
      </w:rPr>
    </w:lvl>
    <w:lvl w:ilvl="7">
      <w:numFmt w:val="bullet"/>
      <w:lvlText w:val="•"/>
      <w:lvlJc w:val="left"/>
      <w:pPr>
        <w:ind w:left="6788" w:hanging="600"/>
      </w:pPr>
      <w:rPr>
        <w:rFonts w:hint="default"/>
        <w:lang w:val="pt-PT" w:eastAsia="en-US" w:bidi="ar-SA"/>
      </w:rPr>
    </w:lvl>
    <w:lvl w:ilvl="8">
      <w:numFmt w:val="bullet"/>
      <w:lvlText w:val="•"/>
      <w:lvlJc w:val="left"/>
      <w:pPr>
        <w:ind w:left="7832" w:hanging="600"/>
      </w:pPr>
      <w:rPr>
        <w:rFonts w:hint="default"/>
        <w:lang w:val="pt-PT" w:eastAsia="en-US" w:bidi="ar-SA"/>
      </w:rPr>
    </w:lvl>
  </w:abstractNum>
  <w:abstractNum w:abstractNumId="36" w15:restartNumberingAfterBreak="0">
    <w:nsid w:val="5A0949D0"/>
    <w:multiLevelType w:val="multilevel"/>
    <w:tmpl w:val="8EF611EE"/>
    <w:lvl w:ilvl="0">
      <w:start w:val="5"/>
      <w:numFmt w:val="decimal"/>
      <w:lvlText w:val="%1"/>
      <w:lvlJc w:val="left"/>
      <w:pPr>
        <w:ind w:left="140" w:hanging="425"/>
      </w:pPr>
      <w:rPr>
        <w:rFonts w:hint="default"/>
        <w:lang w:val="pt-PT" w:eastAsia="en-US" w:bidi="ar-SA"/>
      </w:rPr>
    </w:lvl>
    <w:lvl w:ilvl="1">
      <w:start w:val="1"/>
      <w:numFmt w:val="decimal"/>
      <w:lvlText w:val="%1.%2."/>
      <w:lvlJc w:val="left"/>
      <w:pPr>
        <w:ind w:left="140" w:hanging="425"/>
      </w:pPr>
      <w:rPr>
        <w:rFonts w:hint="default"/>
        <w:spacing w:val="0"/>
        <w:w w:val="100"/>
        <w:lang w:val="pt-PT" w:eastAsia="en-US" w:bidi="ar-SA"/>
      </w:rPr>
    </w:lvl>
    <w:lvl w:ilvl="2">
      <w:start w:val="1"/>
      <w:numFmt w:val="decimal"/>
      <w:lvlText w:val="%1.%2.%3."/>
      <w:lvlJc w:val="left"/>
      <w:pPr>
        <w:ind w:left="691" w:hanging="551"/>
      </w:pPr>
      <w:rPr>
        <w:rFonts w:ascii="Times New Roman" w:eastAsia="Calibri" w:hAnsi="Times New Roman" w:cs="Times New Roman" w:hint="default"/>
        <w:b w:val="0"/>
        <w:bCs w:val="0"/>
        <w:i w:val="0"/>
        <w:iCs w:val="0"/>
        <w:spacing w:val="0"/>
        <w:w w:val="100"/>
        <w:sz w:val="24"/>
        <w:szCs w:val="24"/>
        <w:lang w:val="pt-PT" w:eastAsia="en-US" w:bidi="ar-SA"/>
      </w:rPr>
    </w:lvl>
    <w:lvl w:ilvl="3">
      <w:numFmt w:val="bullet"/>
      <w:lvlText w:val="•"/>
      <w:lvlJc w:val="left"/>
      <w:pPr>
        <w:ind w:left="2749" w:hanging="551"/>
      </w:pPr>
      <w:rPr>
        <w:rFonts w:hint="default"/>
        <w:lang w:val="pt-PT" w:eastAsia="en-US" w:bidi="ar-SA"/>
      </w:rPr>
    </w:lvl>
    <w:lvl w:ilvl="4">
      <w:numFmt w:val="bullet"/>
      <w:lvlText w:val="•"/>
      <w:lvlJc w:val="left"/>
      <w:pPr>
        <w:ind w:left="3774" w:hanging="551"/>
      </w:pPr>
      <w:rPr>
        <w:rFonts w:hint="default"/>
        <w:lang w:val="pt-PT" w:eastAsia="en-US" w:bidi="ar-SA"/>
      </w:rPr>
    </w:lvl>
    <w:lvl w:ilvl="5">
      <w:numFmt w:val="bullet"/>
      <w:lvlText w:val="•"/>
      <w:lvlJc w:val="left"/>
      <w:pPr>
        <w:ind w:left="4798" w:hanging="551"/>
      </w:pPr>
      <w:rPr>
        <w:rFonts w:hint="default"/>
        <w:lang w:val="pt-PT" w:eastAsia="en-US" w:bidi="ar-SA"/>
      </w:rPr>
    </w:lvl>
    <w:lvl w:ilvl="6">
      <w:numFmt w:val="bullet"/>
      <w:lvlText w:val="•"/>
      <w:lvlJc w:val="left"/>
      <w:pPr>
        <w:ind w:left="5823" w:hanging="551"/>
      </w:pPr>
      <w:rPr>
        <w:rFonts w:hint="default"/>
        <w:lang w:val="pt-PT" w:eastAsia="en-US" w:bidi="ar-SA"/>
      </w:rPr>
    </w:lvl>
    <w:lvl w:ilvl="7">
      <w:numFmt w:val="bullet"/>
      <w:lvlText w:val="•"/>
      <w:lvlJc w:val="left"/>
      <w:pPr>
        <w:ind w:left="6848" w:hanging="551"/>
      </w:pPr>
      <w:rPr>
        <w:rFonts w:hint="default"/>
        <w:lang w:val="pt-PT" w:eastAsia="en-US" w:bidi="ar-SA"/>
      </w:rPr>
    </w:lvl>
    <w:lvl w:ilvl="8">
      <w:numFmt w:val="bullet"/>
      <w:lvlText w:val="•"/>
      <w:lvlJc w:val="left"/>
      <w:pPr>
        <w:ind w:left="7872" w:hanging="551"/>
      </w:pPr>
      <w:rPr>
        <w:rFonts w:hint="default"/>
        <w:lang w:val="pt-PT" w:eastAsia="en-US" w:bidi="ar-SA"/>
      </w:rPr>
    </w:lvl>
  </w:abstractNum>
  <w:abstractNum w:abstractNumId="37" w15:restartNumberingAfterBreak="0">
    <w:nsid w:val="635B6AAC"/>
    <w:multiLevelType w:val="multilevel"/>
    <w:tmpl w:val="34F06158"/>
    <w:lvl w:ilvl="0">
      <w:start w:val="5"/>
      <w:numFmt w:val="decimal"/>
      <w:lvlText w:val="%1."/>
      <w:lvlJc w:val="left"/>
      <w:pPr>
        <w:ind w:left="360" w:hanging="360"/>
      </w:pPr>
      <w:rPr>
        <w:rFonts w:hint="default"/>
      </w:rPr>
    </w:lvl>
    <w:lvl w:ilvl="1">
      <w:start w:val="1"/>
      <w:numFmt w:val="decimal"/>
      <w:lvlText w:val="%1.%2."/>
      <w:lvlJc w:val="left"/>
      <w:pPr>
        <w:ind w:left="500" w:hanging="360"/>
      </w:pPr>
      <w:rPr>
        <w:rFonts w:hint="default"/>
      </w:rPr>
    </w:lvl>
    <w:lvl w:ilvl="2">
      <w:start w:val="1"/>
      <w:numFmt w:val="decimal"/>
      <w:lvlText w:val="%1.%2.%3."/>
      <w:lvlJc w:val="left"/>
      <w:pPr>
        <w:ind w:left="1000" w:hanging="720"/>
      </w:pPr>
      <w:rPr>
        <w:rFonts w:hint="default"/>
      </w:rPr>
    </w:lvl>
    <w:lvl w:ilvl="3">
      <w:start w:val="1"/>
      <w:numFmt w:val="decimal"/>
      <w:lvlText w:val="%1.%2.%3.%4."/>
      <w:lvlJc w:val="left"/>
      <w:pPr>
        <w:ind w:left="1140" w:hanging="720"/>
      </w:pPr>
      <w:rPr>
        <w:rFonts w:hint="default"/>
      </w:rPr>
    </w:lvl>
    <w:lvl w:ilvl="4">
      <w:start w:val="1"/>
      <w:numFmt w:val="decimal"/>
      <w:lvlText w:val="%1.%2.%3.%4.%5."/>
      <w:lvlJc w:val="left"/>
      <w:pPr>
        <w:ind w:left="1640" w:hanging="1080"/>
      </w:pPr>
      <w:rPr>
        <w:rFonts w:hint="default"/>
      </w:rPr>
    </w:lvl>
    <w:lvl w:ilvl="5">
      <w:start w:val="1"/>
      <w:numFmt w:val="decimal"/>
      <w:lvlText w:val="%1.%2.%3.%4.%5.%6."/>
      <w:lvlJc w:val="left"/>
      <w:pPr>
        <w:ind w:left="1780" w:hanging="1080"/>
      </w:pPr>
      <w:rPr>
        <w:rFonts w:hint="default"/>
      </w:rPr>
    </w:lvl>
    <w:lvl w:ilvl="6">
      <w:start w:val="1"/>
      <w:numFmt w:val="decimal"/>
      <w:lvlText w:val="%1.%2.%3.%4.%5.%6.%7."/>
      <w:lvlJc w:val="left"/>
      <w:pPr>
        <w:ind w:left="2280" w:hanging="1440"/>
      </w:pPr>
      <w:rPr>
        <w:rFonts w:hint="default"/>
      </w:rPr>
    </w:lvl>
    <w:lvl w:ilvl="7">
      <w:start w:val="1"/>
      <w:numFmt w:val="decimal"/>
      <w:lvlText w:val="%1.%2.%3.%4.%5.%6.%7.%8."/>
      <w:lvlJc w:val="left"/>
      <w:pPr>
        <w:ind w:left="2420" w:hanging="1440"/>
      </w:pPr>
      <w:rPr>
        <w:rFonts w:hint="default"/>
      </w:rPr>
    </w:lvl>
    <w:lvl w:ilvl="8">
      <w:start w:val="1"/>
      <w:numFmt w:val="decimal"/>
      <w:lvlText w:val="%1.%2.%3.%4.%5.%6.%7.%8.%9."/>
      <w:lvlJc w:val="left"/>
      <w:pPr>
        <w:ind w:left="2920" w:hanging="1800"/>
      </w:pPr>
      <w:rPr>
        <w:rFonts w:hint="default"/>
      </w:rPr>
    </w:lvl>
  </w:abstractNum>
  <w:abstractNum w:abstractNumId="38" w15:restartNumberingAfterBreak="0">
    <w:nsid w:val="635F058B"/>
    <w:multiLevelType w:val="multilevel"/>
    <w:tmpl w:val="0DFAB3C2"/>
    <w:lvl w:ilvl="0">
      <w:start w:val="1"/>
      <w:numFmt w:val="decimal"/>
      <w:lvlText w:val="%1"/>
      <w:lvlJc w:val="left"/>
      <w:pPr>
        <w:ind w:left="560" w:hanging="421"/>
      </w:pPr>
      <w:rPr>
        <w:rFonts w:hint="default"/>
        <w:lang w:val="pt-PT" w:eastAsia="en-US" w:bidi="ar-SA"/>
      </w:rPr>
    </w:lvl>
    <w:lvl w:ilvl="1">
      <w:numFmt w:val="decimal"/>
      <w:lvlText w:val="%1.%2."/>
      <w:lvlJc w:val="left"/>
      <w:pPr>
        <w:ind w:left="560" w:hanging="421"/>
      </w:pPr>
      <w:rPr>
        <w:rFonts w:hint="default"/>
        <w:spacing w:val="0"/>
        <w:w w:val="100"/>
        <w:lang w:val="pt-PT" w:eastAsia="en-US" w:bidi="ar-SA"/>
      </w:rPr>
    </w:lvl>
    <w:lvl w:ilvl="2">
      <w:start w:val="1"/>
      <w:numFmt w:val="decimal"/>
      <w:lvlText w:val="%1.%2.%3."/>
      <w:lvlJc w:val="left"/>
      <w:pPr>
        <w:ind w:left="740" w:hanging="600"/>
      </w:pPr>
      <w:rPr>
        <w:rFonts w:ascii="Times New Roman" w:eastAsia="Times New Roman" w:hAnsi="Times New Roman" w:cs="Times New Roman" w:hint="default"/>
        <w:b w:val="0"/>
        <w:bCs w:val="0"/>
        <w:i w:val="0"/>
        <w:iCs w:val="0"/>
        <w:spacing w:val="0"/>
        <w:w w:val="100"/>
        <w:sz w:val="24"/>
        <w:szCs w:val="24"/>
        <w:lang w:val="pt-PT" w:eastAsia="en-US" w:bidi="ar-SA"/>
      </w:rPr>
    </w:lvl>
    <w:lvl w:ilvl="3">
      <w:numFmt w:val="bullet"/>
      <w:lvlText w:val="•"/>
      <w:lvlJc w:val="left"/>
      <w:pPr>
        <w:ind w:left="2780" w:hanging="600"/>
      </w:pPr>
      <w:rPr>
        <w:rFonts w:hint="default"/>
        <w:lang w:val="pt-PT" w:eastAsia="en-US" w:bidi="ar-SA"/>
      </w:rPr>
    </w:lvl>
    <w:lvl w:ilvl="4">
      <w:numFmt w:val="bullet"/>
      <w:lvlText w:val="•"/>
      <w:lvlJc w:val="left"/>
      <w:pPr>
        <w:ind w:left="3800" w:hanging="600"/>
      </w:pPr>
      <w:rPr>
        <w:rFonts w:hint="default"/>
        <w:lang w:val="pt-PT" w:eastAsia="en-US" w:bidi="ar-SA"/>
      </w:rPr>
    </w:lvl>
    <w:lvl w:ilvl="5">
      <w:numFmt w:val="bullet"/>
      <w:lvlText w:val="•"/>
      <w:lvlJc w:val="left"/>
      <w:pPr>
        <w:ind w:left="4821" w:hanging="600"/>
      </w:pPr>
      <w:rPr>
        <w:rFonts w:hint="default"/>
        <w:lang w:val="pt-PT" w:eastAsia="en-US" w:bidi="ar-SA"/>
      </w:rPr>
    </w:lvl>
    <w:lvl w:ilvl="6">
      <w:numFmt w:val="bullet"/>
      <w:lvlText w:val="•"/>
      <w:lvlJc w:val="left"/>
      <w:pPr>
        <w:ind w:left="5841" w:hanging="600"/>
      </w:pPr>
      <w:rPr>
        <w:rFonts w:hint="default"/>
        <w:lang w:val="pt-PT" w:eastAsia="en-US" w:bidi="ar-SA"/>
      </w:rPr>
    </w:lvl>
    <w:lvl w:ilvl="7">
      <w:numFmt w:val="bullet"/>
      <w:lvlText w:val="•"/>
      <w:lvlJc w:val="left"/>
      <w:pPr>
        <w:ind w:left="6861" w:hanging="600"/>
      </w:pPr>
      <w:rPr>
        <w:rFonts w:hint="default"/>
        <w:lang w:val="pt-PT" w:eastAsia="en-US" w:bidi="ar-SA"/>
      </w:rPr>
    </w:lvl>
    <w:lvl w:ilvl="8">
      <w:numFmt w:val="bullet"/>
      <w:lvlText w:val="•"/>
      <w:lvlJc w:val="left"/>
      <w:pPr>
        <w:ind w:left="7881" w:hanging="600"/>
      </w:pPr>
      <w:rPr>
        <w:rFonts w:hint="default"/>
        <w:lang w:val="pt-PT" w:eastAsia="en-US" w:bidi="ar-SA"/>
      </w:rPr>
    </w:lvl>
  </w:abstractNum>
  <w:abstractNum w:abstractNumId="39" w15:restartNumberingAfterBreak="0">
    <w:nsid w:val="67D932E8"/>
    <w:multiLevelType w:val="multilevel"/>
    <w:tmpl w:val="87B26188"/>
    <w:lvl w:ilvl="0">
      <w:start w:val="9"/>
      <w:numFmt w:val="decimal"/>
      <w:lvlText w:val="%1"/>
      <w:lvlJc w:val="left"/>
      <w:pPr>
        <w:ind w:left="477" w:hanging="337"/>
      </w:pPr>
      <w:rPr>
        <w:rFonts w:hint="default"/>
        <w:lang w:val="pt-PT" w:eastAsia="en-US" w:bidi="ar-SA"/>
      </w:rPr>
    </w:lvl>
    <w:lvl w:ilvl="1">
      <w:start w:val="3"/>
      <w:numFmt w:val="decimal"/>
      <w:lvlText w:val="%1.%2."/>
      <w:lvlJc w:val="left"/>
      <w:pPr>
        <w:ind w:left="477" w:hanging="337"/>
      </w:pPr>
      <w:rPr>
        <w:rFonts w:ascii="Calibri" w:eastAsia="Calibri" w:hAnsi="Calibri" w:cs="Calibri" w:hint="default"/>
        <w:b w:val="0"/>
        <w:bCs w:val="0"/>
        <w:i w:val="0"/>
        <w:iCs w:val="0"/>
        <w:spacing w:val="0"/>
        <w:w w:val="100"/>
        <w:sz w:val="20"/>
        <w:szCs w:val="20"/>
        <w:lang w:val="pt-PT" w:eastAsia="en-US" w:bidi="ar-SA"/>
      </w:rPr>
    </w:lvl>
    <w:lvl w:ilvl="2">
      <w:start w:val="1"/>
      <w:numFmt w:val="decimal"/>
      <w:lvlText w:val="%1.%2.%3."/>
      <w:lvlJc w:val="left"/>
      <w:pPr>
        <w:ind w:left="140" w:hanging="564"/>
      </w:pPr>
      <w:rPr>
        <w:rFonts w:ascii="Calibri" w:eastAsia="Calibri" w:hAnsi="Calibri" w:cs="Calibri" w:hint="default"/>
        <w:b w:val="0"/>
        <w:bCs w:val="0"/>
        <w:i w:val="0"/>
        <w:iCs w:val="0"/>
        <w:spacing w:val="0"/>
        <w:w w:val="100"/>
        <w:sz w:val="22"/>
        <w:szCs w:val="22"/>
        <w:lang w:val="pt-PT" w:eastAsia="en-US" w:bidi="ar-SA"/>
      </w:rPr>
    </w:lvl>
    <w:lvl w:ilvl="3">
      <w:start w:val="1"/>
      <w:numFmt w:val="decimal"/>
      <w:lvlText w:val="%1.%2.%3.%4."/>
      <w:lvlJc w:val="left"/>
      <w:pPr>
        <w:ind w:left="140" w:hanging="796"/>
      </w:pPr>
      <w:rPr>
        <w:rFonts w:ascii="Calibri" w:eastAsia="Calibri" w:hAnsi="Calibri" w:cs="Calibri" w:hint="default"/>
        <w:b w:val="0"/>
        <w:bCs w:val="0"/>
        <w:i w:val="0"/>
        <w:iCs w:val="0"/>
        <w:spacing w:val="-3"/>
        <w:w w:val="100"/>
        <w:sz w:val="22"/>
        <w:szCs w:val="22"/>
        <w:lang w:val="pt-PT" w:eastAsia="en-US" w:bidi="ar-SA"/>
      </w:rPr>
    </w:lvl>
    <w:lvl w:ilvl="4">
      <w:numFmt w:val="bullet"/>
      <w:lvlText w:val="•"/>
      <w:lvlJc w:val="left"/>
      <w:pPr>
        <w:ind w:left="3627" w:hanging="796"/>
      </w:pPr>
      <w:rPr>
        <w:rFonts w:hint="default"/>
        <w:lang w:val="pt-PT" w:eastAsia="en-US" w:bidi="ar-SA"/>
      </w:rPr>
    </w:lvl>
    <w:lvl w:ilvl="5">
      <w:numFmt w:val="bullet"/>
      <w:lvlText w:val="•"/>
      <w:lvlJc w:val="left"/>
      <w:pPr>
        <w:ind w:left="4676" w:hanging="796"/>
      </w:pPr>
      <w:rPr>
        <w:rFonts w:hint="default"/>
        <w:lang w:val="pt-PT" w:eastAsia="en-US" w:bidi="ar-SA"/>
      </w:rPr>
    </w:lvl>
    <w:lvl w:ilvl="6">
      <w:numFmt w:val="bullet"/>
      <w:lvlText w:val="•"/>
      <w:lvlJc w:val="left"/>
      <w:pPr>
        <w:ind w:left="5725" w:hanging="796"/>
      </w:pPr>
      <w:rPr>
        <w:rFonts w:hint="default"/>
        <w:lang w:val="pt-PT" w:eastAsia="en-US" w:bidi="ar-SA"/>
      </w:rPr>
    </w:lvl>
    <w:lvl w:ilvl="7">
      <w:numFmt w:val="bullet"/>
      <w:lvlText w:val="•"/>
      <w:lvlJc w:val="left"/>
      <w:pPr>
        <w:ind w:left="6774" w:hanging="796"/>
      </w:pPr>
      <w:rPr>
        <w:rFonts w:hint="default"/>
        <w:lang w:val="pt-PT" w:eastAsia="en-US" w:bidi="ar-SA"/>
      </w:rPr>
    </w:lvl>
    <w:lvl w:ilvl="8">
      <w:numFmt w:val="bullet"/>
      <w:lvlText w:val="•"/>
      <w:lvlJc w:val="left"/>
      <w:pPr>
        <w:ind w:left="7824" w:hanging="796"/>
      </w:pPr>
      <w:rPr>
        <w:rFonts w:hint="default"/>
        <w:lang w:val="pt-PT" w:eastAsia="en-US" w:bidi="ar-SA"/>
      </w:rPr>
    </w:lvl>
  </w:abstractNum>
  <w:abstractNum w:abstractNumId="40" w15:restartNumberingAfterBreak="0">
    <w:nsid w:val="6CF1275B"/>
    <w:multiLevelType w:val="multilevel"/>
    <w:tmpl w:val="25C451F8"/>
    <w:lvl w:ilvl="0">
      <w:start w:val="9"/>
      <w:numFmt w:val="decimal"/>
      <w:lvlText w:val="%1"/>
      <w:lvlJc w:val="left"/>
      <w:pPr>
        <w:ind w:left="140" w:hanging="752"/>
      </w:pPr>
      <w:rPr>
        <w:rFonts w:hint="default"/>
        <w:lang w:val="pt-PT" w:eastAsia="en-US" w:bidi="ar-SA"/>
      </w:rPr>
    </w:lvl>
    <w:lvl w:ilvl="1">
      <w:start w:val="3"/>
      <w:numFmt w:val="decimal"/>
      <w:lvlText w:val="%1.%2"/>
      <w:lvlJc w:val="left"/>
      <w:pPr>
        <w:ind w:left="140" w:hanging="752"/>
      </w:pPr>
      <w:rPr>
        <w:rFonts w:hint="default"/>
        <w:lang w:val="pt-PT" w:eastAsia="en-US" w:bidi="ar-SA"/>
      </w:rPr>
    </w:lvl>
    <w:lvl w:ilvl="2">
      <w:start w:val="11"/>
      <w:numFmt w:val="decimal"/>
      <w:lvlText w:val="%1.%2.%3."/>
      <w:lvlJc w:val="left"/>
      <w:pPr>
        <w:ind w:left="140" w:hanging="752"/>
      </w:pPr>
      <w:rPr>
        <w:rFonts w:ascii="Calibri" w:eastAsia="Calibri" w:hAnsi="Calibri" w:cs="Calibri" w:hint="default"/>
        <w:b w:val="0"/>
        <w:bCs w:val="0"/>
        <w:i w:val="0"/>
        <w:iCs w:val="0"/>
        <w:spacing w:val="-2"/>
        <w:w w:val="100"/>
        <w:sz w:val="22"/>
        <w:szCs w:val="22"/>
        <w:lang w:val="pt-PT" w:eastAsia="en-US" w:bidi="ar-SA"/>
      </w:rPr>
    </w:lvl>
    <w:lvl w:ilvl="3">
      <w:numFmt w:val="bullet"/>
      <w:lvlText w:val="•"/>
      <w:lvlJc w:val="left"/>
      <w:pPr>
        <w:ind w:left="3074" w:hanging="752"/>
      </w:pPr>
      <w:rPr>
        <w:rFonts w:hint="default"/>
        <w:lang w:val="pt-PT" w:eastAsia="en-US" w:bidi="ar-SA"/>
      </w:rPr>
    </w:lvl>
    <w:lvl w:ilvl="4">
      <w:numFmt w:val="bullet"/>
      <w:lvlText w:val="•"/>
      <w:lvlJc w:val="left"/>
      <w:pPr>
        <w:ind w:left="4052" w:hanging="752"/>
      </w:pPr>
      <w:rPr>
        <w:rFonts w:hint="default"/>
        <w:lang w:val="pt-PT" w:eastAsia="en-US" w:bidi="ar-SA"/>
      </w:rPr>
    </w:lvl>
    <w:lvl w:ilvl="5">
      <w:numFmt w:val="bullet"/>
      <w:lvlText w:val="•"/>
      <w:lvlJc w:val="left"/>
      <w:pPr>
        <w:ind w:left="5031" w:hanging="752"/>
      </w:pPr>
      <w:rPr>
        <w:rFonts w:hint="default"/>
        <w:lang w:val="pt-PT" w:eastAsia="en-US" w:bidi="ar-SA"/>
      </w:rPr>
    </w:lvl>
    <w:lvl w:ilvl="6">
      <w:numFmt w:val="bullet"/>
      <w:lvlText w:val="•"/>
      <w:lvlJc w:val="left"/>
      <w:pPr>
        <w:ind w:left="6009" w:hanging="752"/>
      </w:pPr>
      <w:rPr>
        <w:rFonts w:hint="default"/>
        <w:lang w:val="pt-PT" w:eastAsia="en-US" w:bidi="ar-SA"/>
      </w:rPr>
    </w:lvl>
    <w:lvl w:ilvl="7">
      <w:numFmt w:val="bullet"/>
      <w:lvlText w:val="•"/>
      <w:lvlJc w:val="left"/>
      <w:pPr>
        <w:ind w:left="6987" w:hanging="752"/>
      </w:pPr>
      <w:rPr>
        <w:rFonts w:hint="default"/>
        <w:lang w:val="pt-PT" w:eastAsia="en-US" w:bidi="ar-SA"/>
      </w:rPr>
    </w:lvl>
    <w:lvl w:ilvl="8">
      <w:numFmt w:val="bullet"/>
      <w:lvlText w:val="•"/>
      <w:lvlJc w:val="left"/>
      <w:pPr>
        <w:ind w:left="7965" w:hanging="752"/>
      </w:pPr>
      <w:rPr>
        <w:rFonts w:hint="default"/>
        <w:lang w:val="pt-PT" w:eastAsia="en-US" w:bidi="ar-SA"/>
      </w:rPr>
    </w:lvl>
  </w:abstractNum>
  <w:abstractNum w:abstractNumId="41" w15:restartNumberingAfterBreak="0">
    <w:nsid w:val="77053C82"/>
    <w:multiLevelType w:val="hybridMultilevel"/>
    <w:tmpl w:val="2A14A9DE"/>
    <w:lvl w:ilvl="0" w:tplc="39549F74">
      <w:start w:val="6"/>
      <w:numFmt w:val="lowerLetter"/>
      <w:lvlText w:val="%1)"/>
      <w:lvlJc w:val="left"/>
      <w:pPr>
        <w:ind w:left="140" w:hanging="135"/>
      </w:pPr>
      <w:rPr>
        <w:rFonts w:ascii="Calibri" w:eastAsia="Calibri" w:hAnsi="Calibri" w:cs="Calibri" w:hint="default"/>
        <w:b w:val="0"/>
        <w:bCs w:val="0"/>
        <w:i w:val="0"/>
        <w:iCs w:val="0"/>
        <w:spacing w:val="-2"/>
        <w:w w:val="96"/>
        <w:sz w:val="20"/>
        <w:szCs w:val="20"/>
        <w:lang w:val="pt-PT" w:eastAsia="en-US" w:bidi="ar-SA"/>
      </w:rPr>
    </w:lvl>
    <w:lvl w:ilvl="1" w:tplc="C8E4516E">
      <w:numFmt w:val="bullet"/>
      <w:lvlText w:val="•"/>
      <w:lvlJc w:val="left"/>
      <w:pPr>
        <w:ind w:left="1118" w:hanging="135"/>
      </w:pPr>
      <w:rPr>
        <w:rFonts w:hint="default"/>
        <w:lang w:val="pt-PT" w:eastAsia="en-US" w:bidi="ar-SA"/>
      </w:rPr>
    </w:lvl>
    <w:lvl w:ilvl="2" w:tplc="7656209E">
      <w:numFmt w:val="bullet"/>
      <w:lvlText w:val="•"/>
      <w:lvlJc w:val="left"/>
      <w:pPr>
        <w:ind w:left="2096" w:hanging="135"/>
      </w:pPr>
      <w:rPr>
        <w:rFonts w:hint="default"/>
        <w:lang w:val="pt-PT" w:eastAsia="en-US" w:bidi="ar-SA"/>
      </w:rPr>
    </w:lvl>
    <w:lvl w:ilvl="3" w:tplc="C3FC4BB2">
      <w:numFmt w:val="bullet"/>
      <w:lvlText w:val="•"/>
      <w:lvlJc w:val="left"/>
      <w:pPr>
        <w:ind w:left="3074" w:hanging="135"/>
      </w:pPr>
      <w:rPr>
        <w:rFonts w:hint="default"/>
        <w:lang w:val="pt-PT" w:eastAsia="en-US" w:bidi="ar-SA"/>
      </w:rPr>
    </w:lvl>
    <w:lvl w:ilvl="4" w:tplc="468CEA74">
      <w:numFmt w:val="bullet"/>
      <w:lvlText w:val="•"/>
      <w:lvlJc w:val="left"/>
      <w:pPr>
        <w:ind w:left="4052" w:hanging="135"/>
      </w:pPr>
      <w:rPr>
        <w:rFonts w:hint="default"/>
        <w:lang w:val="pt-PT" w:eastAsia="en-US" w:bidi="ar-SA"/>
      </w:rPr>
    </w:lvl>
    <w:lvl w:ilvl="5" w:tplc="1B04DBCA">
      <w:numFmt w:val="bullet"/>
      <w:lvlText w:val="•"/>
      <w:lvlJc w:val="left"/>
      <w:pPr>
        <w:ind w:left="5031" w:hanging="135"/>
      </w:pPr>
      <w:rPr>
        <w:rFonts w:hint="default"/>
        <w:lang w:val="pt-PT" w:eastAsia="en-US" w:bidi="ar-SA"/>
      </w:rPr>
    </w:lvl>
    <w:lvl w:ilvl="6" w:tplc="631240F8">
      <w:numFmt w:val="bullet"/>
      <w:lvlText w:val="•"/>
      <w:lvlJc w:val="left"/>
      <w:pPr>
        <w:ind w:left="6009" w:hanging="135"/>
      </w:pPr>
      <w:rPr>
        <w:rFonts w:hint="default"/>
        <w:lang w:val="pt-PT" w:eastAsia="en-US" w:bidi="ar-SA"/>
      </w:rPr>
    </w:lvl>
    <w:lvl w:ilvl="7" w:tplc="EBFEEEDE">
      <w:numFmt w:val="bullet"/>
      <w:lvlText w:val="•"/>
      <w:lvlJc w:val="left"/>
      <w:pPr>
        <w:ind w:left="6987" w:hanging="135"/>
      </w:pPr>
      <w:rPr>
        <w:rFonts w:hint="default"/>
        <w:lang w:val="pt-PT" w:eastAsia="en-US" w:bidi="ar-SA"/>
      </w:rPr>
    </w:lvl>
    <w:lvl w:ilvl="8" w:tplc="62222B8C">
      <w:numFmt w:val="bullet"/>
      <w:lvlText w:val="•"/>
      <w:lvlJc w:val="left"/>
      <w:pPr>
        <w:ind w:left="7965" w:hanging="135"/>
      </w:pPr>
      <w:rPr>
        <w:rFonts w:hint="default"/>
        <w:lang w:val="pt-PT" w:eastAsia="en-US" w:bidi="ar-SA"/>
      </w:rPr>
    </w:lvl>
  </w:abstractNum>
  <w:abstractNum w:abstractNumId="42" w15:restartNumberingAfterBreak="0">
    <w:nsid w:val="7A892217"/>
    <w:multiLevelType w:val="hybridMultilevel"/>
    <w:tmpl w:val="197CFCCE"/>
    <w:lvl w:ilvl="0" w:tplc="0CB840C0">
      <w:start w:val="1"/>
      <w:numFmt w:val="lowerLetter"/>
      <w:lvlText w:val="%1)"/>
      <w:lvlJc w:val="left"/>
      <w:pPr>
        <w:ind w:left="140" w:hanging="174"/>
      </w:pPr>
      <w:rPr>
        <w:rFonts w:ascii="Calibri" w:eastAsia="Calibri" w:hAnsi="Calibri" w:cs="Calibri" w:hint="default"/>
        <w:b w:val="0"/>
        <w:bCs w:val="0"/>
        <w:i w:val="0"/>
        <w:iCs w:val="0"/>
        <w:spacing w:val="0"/>
        <w:w w:val="97"/>
        <w:sz w:val="20"/>
        <w:szCs w:val="20"/>
        <w:lang w:val="pt-PT" w:eastAsia="en-US" w:bidi="ar-SA"/>
      </w:rPr>
    </w:lvl>
    <w:lvl w:ilvl="1" w:tplc="5B041F56">
      <w:numFmt w:val="bullet"/>
      <w:lvlText w:val="•"/>
      <w:lvlJc w:val="left"/>
      <w:pPr>
        <w:ind w:left="1118" w:hanging="174"/>
      </w:pPr>
      <w:rPr>
        <w:rFonts w:hint="default"/>
        <w:lang w:val="pt-PT" w:eastAsia="en-US" w:bidi="ar-SA"/>
      </w:rPr>
    </w:lvl>
    <w:lvl w:ilvl="2" w:tplc="85662EFC">
      <w:numFmt w:val="bullet"/>
      <w:lvlText w:val="•"/>
      <w:lvlJc w:val="left"/>
      <w:pPr>
        <w:ind w:left="2096" w:hanging="174"/>
      </w:pPr>
      <w:rPr>
        <w:rFonts w:hint="default"/>
        <w:lang w:val="pt-PT" w:eastAsia="en-US" w:bidi="ar-SA"/>
      </w:rPr>
    </w:lvl>
    <w:lvl w:ilvl="3" w:tplc="D5F21DC6">
      <w:numFmt w:val="bullet"/>
      <w:lvlText w:val="•"/>
      <w:lvlJc w:val="left"/>
      <w:pPr>
        <w:ind w:left="3074" w:hanging="174"/>
      </w:pPr>
      <w:rPr>
        <w:rFonts w:hint="default"/>
        <w:lang w:val="pt-PT" w:eastAsia="en-US" w:bidi="ar-SA"/>
      </w:rPr>
    </w:lvl>
    <w:lvl w:ilvl="4" w:tplc="7714A6FE">
      <w:numFmt w:val="bullet"/>
      <w:lvlText w:val="•"/>
      <w:lvlJc w:val="left"/>
      <w:pPr>
        <w:ind w:left="4052" w:hanging="174"/>
      </w:pPr>
      <w:rPr>
        <w:rFonts w:hint="default"/>
        <w:lang w:val="pt-PT" w:eastAsia="en-US" w:bidi="ar-SA"/>
      </w:rPr>
    </w:lvl>
    <w:lvl w:ilvl="5" w:tplc="FFB67882">
      <w:numFmt w:val="bullet"/>
      <w:lvlText w:val="•"/>
      <w:lvlJc w:val="left"/>
      <w:pPr>
        <w:ind w:left="5031" w:hanging="174"/>
      </w:pPr>
      <w:rPr>
        <w:rFonts w:hint="default"/>
        <w:lang w:val="pt-PT" w:eastAsia="en-US" w:bidi="ar-SA"/>
      </w:rPr>
    </w:lvl>
    <w:lvl w:ilvl="6" w:tplc="B5122944">
      <w:numFmt w:val="bullet"/>
      <w:lvlText w:val="•"/>
      <w:lvlJc w:val="left"/>
      <w:pPr>
        <w:ind w:left="6009" w:hanging="174"/>
      </w:pPr>
      <w:rPr>
        <w:rFonts w:hint="default"/>
        <w:lang w:val="pt-PT" w:eastAsia="en-US" w:bidi="ar-SA"/>
      </w:rPr>
    </w:lvl>
    <w:lvl w:ilvl="7" w:tplc="754209FE">
      <w:numFmt w:val="bullet"/>
      <w:lvlText w:val="•"/>
      <w:lvlJc w:val="left"/>
      <w:pPr>
        <w:ind w:left="6987" w:hanging="174"/>
      </w:pPr>
      <w:rPr>
        <w:rFonts w:hint="default"/>
        <w:lang w:val="pt-PT" w:eastAsia="en-US" w:bidi="ar-SA"/>
      </w:rPr>
    </w:lvl>
    <w:lvl w:ilvl="8" w:tplc="C3E02598">
      <w:numFmt w:val="bullet"/>
      <w:lvlText w:val="•"/>
      <w:lvlJc w:val="left"/>
      <w:pPr>
        <w:ind w:left="7965" w:hanging="174"/>
      </w:pPr>
      <w:rPr>
        <w:rFonts w:hint="default"/>
        <w:lang w:val="pt-PT" w:eastAsia="en-US" w:bidi="ar-SA"/>
      </w:rPr>
    </w:lvl>
  </w:abstractNum>
  <w:abstractNum w:abstractNumId="43" w15:restartNumberingAfterBreak="0">
    <w:nsid w:val="7BFF3A8C"/>
    <w:multiLevelType w:val="multilevel"/>
    <w:tmpl w:val="B7EEAE4C"/>
    <w:lvl w:ilvl="0">
      <w:start w:val="9"/>
      <w:numFmt w:val="decimal"/>
      <w:lvlText w:val="%1."/>
      <w:lvlJc w:val="left"/>
      <w:pPr>
        <w:ind w:left="360" w:hanging="360"/>
      </w:pPr>
      <w:rPr>
        <w:rFonts w:hint="default"/>
      </w:rPr>
    </w:lvl>
    <w:lvl w:ilvl="1">
      <w:start w:val="1"/>
      <w:numFmt w:val="decimal"/>
      <w:lvlText w:val="%1.%2."/>
      <w:lvlJc w:val="left"/>
      <w:pPr>
        <w:ind w:left="860" w:hanging="360"/>
      </w:pPr>
      <w:rPr>
        <w:rFonts w:hint="default"/>
      </w:rPr>
    </w:lvl>
    <w:lvl w:ilvl="2">
      <w:start w:val="1"/>
      <w:numFmt w:val="decimal"/>
      <w:lvlText w:val="%1.%2.%3."/>
      <w:lvlJc w:val="left"/>
      <w:pPr>
        <w:ind w:left="1720" w:hanging="720"/>
      </w:pPr>
      <w:rPr>
        <w:rFonts w:hint="default"/>
      </w:rPr>
    </w:lvl>
    <w:lvl w:ilvl="3">
      <w:start w:val="1"/>
      <w:numFmt w:val="decimal"/>
      <w:lvlText w:val="%1.%2.%3.%4."/>
      <w:lvlJc w:val="left"/>
      <w:pPr>
        <w:ind w:left="2220" w:hanging="720"/>
      </w:pPr>
      <w:rPr>
        <w:rFonts w:hint="default"/>
      </w:rPr>
    </w:lvl>
    <w:lvl w:ilvl="4">
      <w:start w:val="1"/>
      <w:numFmt w:val="decimal"/>
      <w:lvlText w:val="%1.%2.%3.%4.%5."/>
      <w:lvlJc w:val="left"/>
      <w:pPr>
        <w:ind w:left="3080" w:hanging="1080"/>
      </w:pPr>
      <w:rPr>
        <w:rFonts w:hint="default"/>
      </w:rPr>
    </w:lvl>
    <w:lvl w:ilvl="5">
      <w:start w:val="1"/>
      <w:numFmt w:val="decimal"/>
      <w:lvlText w:val="%1.%2.%3.%4.%5.%6."/>
      <w:lvlJc w:val="left"/>
      <w:pPr>
        <w:ind w:left="3580" w:hanging="1080"/>
      </w:pPr>
      <w:rPr>
        <w:rFonts w:hint="default"/>
      </w:rPr>
    </w:lvl>
    <w:lvl w:ilvl="6">
      <w:start w:val="1"/>
      <w:numFmt w:val="decimal"/>
      <w:lvlText w:val="%1.%2.%3.%4.%5.%6.%7."/>
      <w:lvlJc w:val="left"/>
      <w:pPr>
        <w:ind w:left="4440" w:hanging="1440"/>
      </w:pPr>
      <w:rPr>
        <w:rFonts w:hint="default"/>
      </w:rPr>
    </w:lvl>
    <w:lvl w:ilvl="7">
      <w:start w:val="1"/>
      <w:numFmt w:val="decimal"/>
      <w:lvlText w:val="%1.%2.%3.%4.%5.%6.%7.%8."/>
      <w:lvlJc w:val="left"/>
      <w:pPr>
        <w:ind w:left="4940" w:hanging="1440"/>
      </w:pPr>
      <w:rPr>
        <w:rFonts w:hint="default"/>
      </w:rPr>
    </w:lvl>
    <w:lvl w:ilvl="8">
      <w:start w:val="1"/>
      <w:numFmt w:val="decimal"/>
      <w:lvlText w:val="%1.%2.%3.%4.%5.%6.%7.%8.%9."/>
      <w:lvlJc w:val="left"/>
      <w:pPr>
        <w:ind w:left="5800" w:hanging="1800"/>
      </w:pPr>
      <w:rPr>
        <w:rFonts w:hint="default"/>
      </w:rPr>
    </w:lvl>
  </w:abstractNum>
  <w:num w:numId="1">
    <w:abstractNumId w:val="0"/>
  </w:num>
  <w:num w:numId="2">
    <w:abstractNumId w:val="24"/>
  </w:num>
  <w:num w:numId="3">
    <w:abstractNumId w:val="40"/>
  </w:num>
  <w:num w:numId="4">
    <w:abstractNumId w:val="39"/>
  </w:num>
  <w:num w:numId="5">
    <w:abstractNumId w:val="35"/>
  </w:num>
  <w:num w:numId="6">
    <w:abstractNumId w:val="30"/>
  </w:num>
  <w:num w:numId="7">
    <w:abstractNumId w:val="41"/>
  </w:num>
  <w:num w:numId="8">
    <w:abstractNumId w:val="42"/>
  </w:num>
  <w:num w:numId="9">
    <w:abstractNumId w:val="31"/>
  </w:num>
  <w:num w:numId="10">
    <w:abstractNumId w:val="26"/>
  </w:num>
  <w:num w:numId="11">
    <w:abstractNumId w:val="23"/>
  </w:num>
  <w:num w:numId="12">
    <w:abstractNumId w:val="29"/>
  </w:num>
  <w:num w:numId="13">
    <w:abstractNumId w:val="18"/>
  </w:num>
  <w:num w:numId="14">
    <w:abstractNumId w:val="36"/>
  </w:num>
  <w:num w:numId="15">
    <w:abstractNumId w:val="17"/>
  </w:num>
  <w:num w:numId="16">
    <w:abstractNumId w:val="33"/>
  </w:num>
  <w:num w:numId="17">
    <w:abstractNumId w:val="32"/>
  </w:num>
  <w:num w:numId="18">
    <w:abstractNumId w:val="38"/>
  </w:num>
  <w:num w:numId="19">
    <w:abstractNumId w:val="34"/>
  </w:num>
  <w:num w:numId="20">
    <w:abstractNumId w:val="19"/>
  </w:num>
  <w:num w:numId="21">
    <w:abstractNumId w:val="28"/>
  </w:num>
  <w:num w:numId="22">
    <w:abstractNumId w:val="22"/>
  </w:num>
  <w:num w:numId="23">
    <w:abstractNumId w:val="20"/>
  </w:num>
  <w:num w:numId="24">
    <w:abstractNumId w:val="16"/>
  </w:num>
  <w:num w:numId="25">
    <w:abstractNumId w:val="21"/>
  </w:num>
  <w:num w:numId="26">
    <w:abstractNumId w:val="25"/>
  </w:num>
  <w:num w:numId="27">
    <w:abstractNumId w:val="29"/>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28">
    <w:abstractNumId w:val="37"/>
  </w:num>
  <w:num w:numId="29">
    <w:abstractNumId w:val="43"/>
  </w:num>
  <w:num w:numId="30">
    <w:abstractNumId w:val="2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proofState w:spelling="clean" w:grammar="clean"/>
  <w:defaultTabStop w:val="708"/>
  <w:hyphenationZone w:val="425"/>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15D6"/>
    <w:rsid w:val="00000CD8"/>
    <w:rsid w:val="000031A0"/>
    <w:rsid w:val="00003926"/>
    <w:rsid w:val="00022A6B"/>
    <w:rsid w:val="000254A0"/>
    <w:rsid w:val="00027DB0"/>
    <w:rsid w:val="00030422"/>
    <w:rsid w:val="00030EFA"/>
    <w:rsid w:val="00032310"/>
    <w:rsid w:val="00036D71"/>
    <w:rsid w:val="00040353"/>
    <w:rsid w:val="00041F70"/>
    <w:rsid w:val="000463EE"/>
    <w:rsid w:val="00056BC8"/>
    <w:rsid w:val="00061CBF"/>
    <w:rsid w:val="00062248"/>
    <w:rsid w:val="00062453"/>
    <w:rsid w:val="00064C38"/>
    <w:rsid w:val="00066066"/>
    <w:rsid w:val="00067FE7"/>
    <w:rsid w:val="00070D6E"/>
    <w:rsid w:val="00072675"/>
    <w:rsid w:val="000728E5"/>
    <w:rsid w:val="00072C7A"/>
    <w:rsid w:val="000732DA"/>
    <w:rsid w:val="00085F19"/>
    <w:rsid w:val="000947FF"/>
    <w:rsid w:val="00094BD6"/>
    <w:rsid w:val="000A1E1C"/>
    <w:rsid w:val="000A28EC"/>
    <w:rsid w:val="000A2CC5"/>
    <w:rsid w:val="000A37D2"/>
    <w:rsid w:val="000A3DD5"/>
    <w:rsid w:val="000A7F04"/>
    <w:rsid w:val="000B0349"/>
    <w:rsid w:val="000B063E"/>
    <w:rsid w:val="000B0FE1"/>
    <w:rsid w:val="000B6329"/>
    <w:rsid w:val="000B68C6"/>
    <w:rsid w:val="000C3316"/>
    <w:rsid w:val="000C4259"/>
    <w:rsid w:val="000C76EB"/>
    <w:rsid w:val="000D0F7C"/>
    <w:rsid w:val="000D4E87"/>
    <w:rsid w:val="000D5915"/>
    <w:rsid w:val="000D6929"/>
    <w:rsid w:val="000E3470"/>
    <w:rsid w:val="000E49E5"/>
    <w:rsid w:val="000E63C3"/>
    <w:rsid w:val="000E7911"/>
    <w:rsid w:val="000F0416"/>
    <w:rsid w:val="000F0DB3"/>
    <w:rsid w:val="000F1811"/>
    <w:rsid w:val="000F3C75"/>
    <w:rsid w:val="000F3E70"/>
    <w:rsid w:val="000F5BCF"/>
    <w:rsid w:val="0010016F"/>
    <w:rsid w:val="00102462"/>
    <w:rsid w:val="00107022"/>
    <w:rsid w:val="00107ACF"/>
    <w:rsid w:val="00110C1A"/>
    <w:rsid w:val="00114C63"/>
    <w:rsid w:val="0011554E"/>
    <w:rsid w:val="00116BAE"/>
    <w:rsid w:val="00120951"/>
    <w:rsid w:val="00121AF9"/>
    <w:rsid w:val="0012255B"/>
    <w:rsid w:val="001313E8"/>
    <w:rsid w:val="00132824"/>
    <w:rsid w:val="00137842"/>
    <w:rsid w:val="00142375"/>
    <w:rsid w:val="00146D1E"/>
    <w:rsid w:val="001472D8"/>
    <w:rsid w:val="00153905"/>
    <w:rsid w:val="0015661C"/>
    <w:rsid w:val="00160341"/>
    <w:rsid w:val="00161111"/>
    <w:rsid w:val="00163A33"/>
    <w:rsid w:val="00163D95"/>
    <w:rsid w:val="00167CE7"/>
    <w:rsid w:val="00172F04"/>
    <w:rsid w:val="001747C5"/>
    <w:rsid w:val="00176A9D"/>
    <w:rsid w:val="00180766"/>
    <w:rsid w:val="001815D6"/>
    <w:rsid w:val="00183486"/>
    <w:rsid w:val="00186F22"/>
    <w:rsid w:val="00187390"/>
    <w:rsid w:val="0019353D"/>
    <w:rsid w:val="00193D6C"/>
    <w:rsid w:val="00194409"/>
    <w:rsid w:val="00194BD2"/>
    <w:rsid w:val="001A02C0"/>
    <w:rsid w:val="001A1232"/>
    <w:rsid w:val="001A6317"/>
    <w:rsid w:val="001A6B32"/>
    <w:rsid w:val="001B1362"/>
    <w:rsid w:val="001B3BEC"/>
    <w:rsid w:val="001B5D29"/>
    <w:rsid w:val="001B7509"/>
    <w:rsid w:val="001C02DC"/>
    <w:rsid w:val="001C09FD"/>
    <w:rsid w:val="001D497F"/>
    <w:rsid w:val="001E00CD"/>
    <w:rsid w:val="001E39B0"/>
    <w:rsid w:val="001F03D6"/>
    <w:rsid w:val="001F3C59"/>
    <w:rsid w:val="001F51F8"/>
    <w:rsid w:val="001F58F3"/>
    <w:rsid w:val="002033AE"/>
    <w:rsid w:val="00206167"/>
    <w:rsid w:val="00211414"/>
    <w:rsid w:val="00213E99"/>
    <w:rsid w:val="00214FC4"/>
    <w:rsid w:val="002150FB"/>
    <w:rsid w:val="00216A98"/>
    <w:rsid w:val="002221E3"/>
    <w:rsid w:val="00226A93"/>
    <w:rsid w:val="00231D5A"/>
    <w:rsid w:val="00231E40"/>
    <w:rsid w:val="0023226D"/>
    <w:rsid w:val="002335F2"/>
    <w:rsid w:val="00235F56"/>
    <w:rsid w:val="002506F3"/>
    <w:rsid w:val="00251946"/>
    <w:rsid w:val="00254592"/>
    <w:rsid w:val="002642A7"/>
    <w:rsid w:val="00264D0B"/>
    <w:rsid w:val="00265400"/>
    <w:rsid w:val="00265AEC"/>
    <w:rsid w:val="00265DAC"/>
    <w:rsid w:val="00273DF6"/>
    <w:rsid w:val="00276F98"/>
    <w:rsid w:val="0027745B"/>
    <w:rsid w:val="00285CEE"/>
    <w:rsid w:val="00293F54"/>
    <w:rsid w:val="002955A1"/>
    <w:rsid w:val="002974AB"/>
    <w:rsid w:val="002A220D"/>
    <w:rsid w:val="002A2D3E"/>
    <w:rsid w:val="002A3F37"/>
    <w:rsid w:val="002B218B"/>
    <w:rsid w:val="002B781F"/>
    <w:rsid w:val="002C0E5A"/>
    <w:rsid w:val="002C1664"/>
    <w:rsid w:val="002C1E1B"/>
    <w:rsid w:val="002C6449"/>
    <w:rsid w:val="002C75D7"/>
    <w:rsid w:val="002D1BD6"/>
    <w:rsid w:val="002D3DFC"/>
    <w:rsid w:val="002E0F29"/>
    <w:rsid w:val="002E17AD"/>
    <w:rsid w:val="002E18DC"/>
    <w:rsid w:val="002E3DA0"/>
    <w:rsid w:val="002E4D5C"/>
    <w:rsid w:val="002E5200"/>
    <w:rsid w:val="002E5B58"/>
    <w:rsid w:val="002E5E5B"/>
    <w:rsid w:val="002F03D5"/>
    <w:rsid w:val="002F2BA1"/>
    <w:rsid w:val="002F5F1A"/>
    <w:rsid w:val="002F70FB"/>
    <w:rsid w:val="0031418A"/>
    <w:rsid w:val="00316254"/>
    <w:rsid w:val="00317DC9"/>
    <w:rsid w:val="0032318C"/>
    <w:rsid w:val="00332E1E"/>
    <w:rsid w:val="00333CA8"/>
    <w:rsid w:val="003347EA"/>
    <w:rsid w:val="00335747"/>
    <w:rsid w:val="00343B26"/>
    <w:rsid w:val="00343BBD"/>
    <w:rsid w:val="00344CC5"/>
    <w:rsid w:val="00351C0F"/>
    <w:rsid w:val="00353D72"/>
    <w:rsid w:val="00353EAA"/>
    <w:rsid w:val="0035437B"/>
    <w:rsid w:val="00355833"/>
    <w:rsid w:val="00362AAE"/>
    <w:rsid w:val="0037219C"/>
    <w:rsid w:val="00376CA0"/>
    <w:rsid w:val="00380185"/>
    <w:rsid w:val="00384DAA"/>
    <w:rsid w:val="00386454"/>
    <w:rsid w:val="00391FAB"/>
    <w:rsid w:val="00393CC9"/>
    <w:rsid w:val="00393F2B"/>
    <w:rsid w:val="003A6623"/>
    <w:rsid w:val="003A6CCB"/>
    <w:rsid w:val="003B0684"/>
    <w:rsid w:val="003B6F71"/>
    <w:rsid w:val="003B7983"/>
    <w:rsid w:val="003C0E5B"/>
    <w:rsid w:val="003C194F"/>
    <w:rsid w:val="003C2458"/>
    <w:rsid w:val="003C3759"/>
    <w:rsid w:val="003C5A5B"/>
    <w:rsid w:val="003C60C3"/>
    <w:rsid w:val="003D4819"/>
    <w:rsid w:val="003D67F2"/>
    <w:rsid w:val="003D7E2F"/>
    <w:rsid w:val="003E4BF5"/>
    <w:rsid w:val="003E5DE9"/>
    <w:rsid w:val="003E774D"/>
    <w:rsid w:val="003F15E3"/>
    <w:rsid w:val="003F1D88"/>
    <w:rsid w:val="0040227B"/>
    <w:rsid w:val="00411285"/>
    <w:rsid w:val="00413D84"/>
    <w:rsid w:val="00422B9B"/>
    <w:rsid w:val="00426B3D"/>
    <w:rsid w:val="00430DD6"/>
    <w:rsid w:val="00431058"/>
    <w:rsid w:val="00431D59"/>
    <w:rsid w:val="004321AC"/>
    <w:rsid w:val="00436F01"/>
    <w:rsid w:val="00443E80"/>
    <w:rsid w:val="0045122F"/>
    <w:rsid w:val="00453C45"/>
    <w:rsid w:val="00453F60"/>
    <w:rsid w:val="004559DF"/>
    <w:rsid w:val="00457FF6"/>
    <w:rsid w:val="00461D41"/>
    <w:rsid w:val="00463B59"/>
    <w:rsid w:val="0046580A"/>
    <w:rsid w:val="00472937"/>
    <w:rsid w:val="00474DD8"/>
    <w:rsid w:val="004752B7"/>
    <w:rsid w:val="00485532"/>
    <w:rsid w:val="0049598F"/>
    <w:rsid w:val="00495D46"/>
    <w:rsid w:val="00497EE3"/>
    <w:rsid w:val="004B0D1C"/>
    <w:rsid w:val="004B3BCB"/>
    <w:rsid w:val="004C0791"/>
    <w:rsid w:val="004C220C"/>
    <w:rsid w:val="004C2F1A"/>
    <w:rsid w:val="004D033B"/>
    <w:rsid w:val="004D03F8"/>
    <w:rsid w:val="004E3480"/>
    <w:rsid w:val="004F3C40"/>
    <w:rsid w:val="004F46E9"/>
    <w:rsid w:val="00501D7D"/>
    <w:rsid w:val="00504F80"/>
    <w:rsid w:val="005076D0"/>
    <w:rsid w:val="005078E2"/>
    <w:rsid w:val="0051056A"/>
    <w:rsid w:val="00511421"/>
    <w:rsid w:val="00512218"/>
    <w:rsid w:val="00517618"/>
    <w:rsid w:val="00517CF6"/>
    <w:rsid w:val="005213C7"/>
    <w:rsid w:val="00522031"/>
    <w:rsid w:val="00523870"/>
    <w:rsid w:val="005245E2"/>
    <w:rsid w:val="00527166"/>
    <w:rsid w:val="00531012"/>
    <w:rsid w:val="005320A2"/>
    <w:rsid w:val="00532DA4"/>
    <w:rsid w:val="00535C93"/>
    <w:rsid w:val="00540534"/>
    <w:rsid w:val="00543F8A"/>
    <w:rsid w:val="00550E6A"/>
    <w:rsid w:val="005534AE"/>
    <w:rsid w:val="00553C68"/>
    <w:rsid w:val="005541A9"/>
    <w:rsid w:val="005559D7"/>
    <w:rsid w:val="00557791"/>
    <w:rsid w:val="005627B2"/>
    <w:rsid w:val="00566F89"/>
    <w:rsid w:val="005678C7"/>
    <w:rsid w:val="005679A6"/>
    <w:rsid w:val="00570B8E"/>
    <w:rsid w:val="005716F6"/>
    <w:rsid w:val="00572223"/>
    <w:rsid w:val="00572345"/>
    <w:rsid w:val="00575EE5"/>
    <w:rsid w:val="005768F8"/>
    <w:rsid w:val="00581116"/>
    <w:rsid w:val="005820B1"/>
    <w:rsid w:val="00583B7E"/>
    <w:rsid w:val="00592370"/>
    <w:rsid w:val="0059695E"/>
    <w:rsid w:val="005A6A01"/>
    <w:rsid w:val="005B4824"/>
    <w:rsid w:val="005B5CDF"/>
    <w:rsid w:val="005C17BE"/>
    <w:rsid w:val="005C3408"/>
    <w:rsid w:val="005C7A32"/>
    <w:rsid w:val="005C7D0D"/>
    <w:rsid w:val="005D0494"/>
    <w:rsid w:val="005D14E0"/>
    <w:rsid w:val="005D2C7C"/>
    <w:rsid w:val="005D78CF"/>
    <w:rsid w:val="005E0975"/>
    <w:rsid w:val="005E0E15"/>
    <w:rsid w:val="005E6313"/>
    <w:rsid w:val="005F0A14"/>
    <w:rsid w:val="005F3313"/>
    <w:rsid w:val="005F57AC"/>
    <w:rsid w:val="00604AB1"/>
    <w:rsid w:val="00607290"/>
    <w:rsid w:val="00611401"/>
    <w:rsid w:val="00612E44"/>
    <w:rsid w:val="0061452F"/>
    <w:rsid w:val="00615479"/>
    <w:rsid w:val="00617481"/>
    <w:rsid w:val="00617F83"/>
    <w:rsid w:val="00627A1E"/>
    <w:rsid w:val="00646B7A"/>
    <w:rsid w:val="00653D03"/>
    <w:rsid w:val="00662F57"/>
    <w:rsid w:val="0066418B"/>
    <w:rsid w:val="00674A1F"/>
    <w:rsid w:val="00674F30"/>
    <w:rsid w:val="00675379"/>
    <w:rsid w:val="0068041C"/>
    <w:rsid w:val="0068062C"/>
    <w:rsid w:val="00680D2E"/>
    <w:rsid w:val="00690DE2"/>
    <w:rsid w:val="006956DA"/>
    <w:rsid w:val="00695BE6"/>
    <w:rsid w:val="00696DED"/>
    <w:rsid w:val="006A162B"/>
    <w:rsid w:val="006B2318"/>
    <w:rsid w:val="006B41C6"/>
    <w:rsid w:val="006B5938"/>
    <w:rsid w:val="006B7A6F"/>
    <w:rsid w:val="006C5E2B"/>
    <w:rsid w:val="006D3C3F"/>
    <w:rsid w:val="006D4C3D"/>
    <w:rsid w:val="006D541D"/>
    <w:rsid w:val="006E22D2"/>
    <w:rsid w:val="006E3571"/>
    <w:rsid w:val="006E45EA"/>
    <w:rsid w:val="006E7E52"/>
    <w:rsid w:val="006F0E71"/>
    <w:rsid w:val="006F5DD8"/>
    <w:rsid w:val="006F7596"/>
    <w:rsid w:val="00706B68"/>
    <w:rsid w:val="00713B84"/>
    <w:rsid w:val="00713E8C"/>
    <w:rsid w:val="0071693C"/>
    <w:rsid w:val="00725867"/>
    <w:rsid w:val="00735CA1"/>
    <w:rsid w:val="0074176D"/>
    <w:rsid w:val="007426DF"/>
    <w:rsid w:val="00745332"/>
    <w:rsid w:val="00745383"/>
    <w:rsid w:val="00750BF7"/>
    <w:rsid w:val="0075404F"/>
    <w:rsid w:val="007575F7"/>
    <w:rsid w:val="00760D90"/>
    <w:rsid w:val="007629F6"/>
    <w:rsid w:val="0076527B"/>
    <w:rsid w:val="007664BD"/>
    <w:rsid w:val="007729B1"/>
    <w:rsid w:val="0077720F"/>
    <w:rsid w:val="00781096"/>
    <w:rsid w:val="007829C9"/>
    <w:rsid w:val="0078553A"/>
    <w:rsid w:val="0079216F"/>
    <w:rsid w:val="007962F3"/>
    <w:rsid w:val="007A4DBB"/>
    <w:rsid w:val="007A5CBF"/>
    <w:rsid w:val="007A7F7F"/>
    <w:rsid w:val="007B228C"/>
    <w:rsid w:val="007B3618"/>
    <w:rsid w:val="007C0F75"/>
    <w:rsid w:val="007C22E1"/>
    <w:rsid w:val="007C62FE"/>
    <w:rsid w:val="007C778F"/>
    <w:rsid w:val="007D0212"/>
    <w:rsid w:val="007D0619"/>
    <w:rsid w:val="007D069D"/>
    <w:rsid w:val="007E2B34"/>
    <w:rsid w:val="007E4213"/>
    <w:rsid w:val="007E53C2"/>
    <w:rsid w:val="007F5176"/>
    <w:rsid w:val="007F585F"/>
    <w:rsid w:val="00801BA1"/>
    <w:rsid w:val="00802B8C"/>
    <w:rsid w:val="00807CF6"/>
    <w:rsid w:val="00813A5E"/>
    <w:rsid w:val="008142E3"/>
    <w:rsid w:val="00822C30"/>
    <w:rsid w:val="00832C1D"/>
    <w:rsid w:val="00832CA6"/>
    <w:rsid w:val="00834368"/>
    <w:rsid w:val="00847AEE"/>
    <w:rsid w:val="00851EC7"/>
    <w:rsid w:val="008534BB"/>
    <w:rsid w:val="00853F37"/>
    <w:rsid w:val="00863C10"/>
    <w:rsid w:val="00864C2A"/>
    <w:rsid w:val="00871783"/>
    <w:rsid w:val="00872DB7"/>
    <w:rsid w:val="00874D2A"/>
    <w:rsid w:val="00875DF1"/>
    <w:rsid w:val="00876854"/>
    <w:rsid w:val="00877DEB"/>
    <w:rsid w:val="008817B7"/>
    <w:rsid w:val="00887181"/>
    <w:rsid w:val="00895244"/>
    <w:rsid w:val="008A001D"/>
    <w:rsid w:val="008A011F"/>
    <w:rsid w:val="008A138F"/>
    <w:rsid w:val="008A1F6C"/>
    <w:rsid w:val="008A3354"/>
    <w:rsid w:val="008A3528"/>
    <w:rsid w:val="008A5BF1"/>
    <w:rsid w:val="008B371C"/>
    <w:rsid w:val="008B4D85"/>
    <w:rsid w:val="008B719E"/>
    <w:rsid w:val="008C04ED"/>
    <w:rsid w:val="008C5ABE"/>
    <w:rsid w:val="008D205A"/>
    <w:rsid w:val="008E268E"/>
    <w:rsid w:val="008E4E47"/>
    <w:rsid w:val="008F02EE"/>
    <w:rsid w:val="008F02F4"/>
    <w:rsid w:val="008F65FE"/>
    <w:rsid w:val="008F6B44"/>
    <w:rsid w:val="00906CA8"/>
    <w:rsid w:val="00912671"/>
    <w:rsid w:val="00914D9B"/>
    <w:rsid w:val="00920703"/>
    <w:rsid w:val="00920854"/>
    <w:rsid w:val="00922D41"/>
    <w:rsid w:val="00931002"/>
    <w:rsid w:val="009317F3"/>
    <w:rsid w:val="009337AC"/>
    <w:rsid w:val="00937377"/>
    <w:rsid w:val="00944466"/>
    <w:rsid w:val="00950CA7"/>
    <w:rsid w:val="009544C9"/>
    <w:rsid w:val="00955504"/>
    <w:rsid w:val="009618F4"/>
    <w:rsid w:val="009639F4"/>
    <w:rsid w:val="00964AFA"/>
    <w:rsid w:val="00965B1C"/>
    <w:rsid w:val="00967187"/>
    <w:rsid w:val="0097354A"/>
    <w:rsid w:val="00976BB1"/>
    <w:rsid w:val="009825C7"/>
    <w:rsid w:val="0098404F"/>
    <w:rsid w:val="00984C98"/>
    <w:rsid w:val="00987D4E"/>
    <w:rsid w:val="00993223"/>
    <w:rsid w:val="00993271"/>
    <w:rsid w:val="0099777A"/>
    <w:rsid w:val="009A251D"/>
    <w:rsid w:val="009A6BE8"/>
    <w:rsid w:val="009A78FE"/>
    <w:rsid w:val="009B45B2"/>
    <w:rsid w:val="009B7592"/>
    <w:rsid w:val="009C1AEA"/>
    <w:rsid w:val="009C1AF5"/>
    <w:rsid w:val="009C60C1"/>
    <w:rsid w:val="009D0FD1"/>
    <w:rsid w:val="009D15A2"/>
    <w:rsid w:val="009D3E1C"/>
    <w:rsid w:val="009D52A3"/>
    <w:rsid w:val="009E299E"/>
    <w:rsid w:val="009E3394"/>
    <w:rsid w:val="009E442A"/>
    <w:rsid w:val="009E51DD"/>
    <w:rsid w:val="009E5341"/>
    <w:rsid w:val="009E7682"/>
    <w:rsid w:val="009F014F"/>
    <w:rsid w:val="009F0EF5"/>
    <w:rsid w:val="009F1FD6"/>
    <w:rsid w:val="009F2005"/>
    <w:rsid w:val="009F6A3C"/>
    <w:rsid w:val="009F6C56"/>
    <w:rsid w:val="00A06392"/>
    <w:rsid w:val="00A102B9"/>
    <w:rsid w:val="00A11C2D"/>
    <w:rsid w:val="00A11D6C"/>
    <w:rsid w:val="00A13DA9"/>
    <w:rsid w:val="00A16578"/>
    <w:rsid w:val="00A20321"/>
    <w:rsid w:val="00A205DB"/>
    <w:rsid w:val="00A20ECA"/>
    <w:rsid w:val="00A22748"/>
    <w:rsid w:val="00A30D90"/>
    <w:rsid w:val="00A45B9D"/>
    <w:rsid w:val="00A47367"/>
    <w:rsid w:val="00A55380"/>
    <w:rsid w:val="00A555D5"/>
    <w:rsid w:val="00A56B12"/>
    <w:rsid w:val="00A5712D"/>
    <w:rsid w:val="00A6639F"/>
    <w:rsid w:val="00A7021B"/>
    <w:rsid w:val="00A705F1"/>
    <w:rsid w:val="00A721A5"/>
    <w:rsid w:val="00A745F5"/>
    <w:rsid w:val="00A75AFB"/>
    <w:rsid w:val="00A76577"/>
    <w:rsid w:val="00A834B1"/>
    <w:rsid w:val="00A83527"/>
    <w:rsid w:val="00A85713"/>
    <w:rsid w:val="00A86678"/>
    <w:rsid w:val="00A867A6"/>
    <w:rsid w:val="00A95E7A"/>
    <w:rsid w:val="00AA0CF9"/>
    <w:rsid w:val="00AA3A82"/>
    <w:rsid w:val="00AA4A90"/>
    <w:rsid w:val="00AA5A02"/>
    <w:rsid w:val="00AB01A8"/>
    <w:rsid w:val="00AB1A41"/>
    <w:rsid w:val="00AB3A95"/>
    <w:rsid w:val="00AC30BA"/>
    <w:rsid w:val="00AC3977"/>
    <w:rsid w:val="00AC3D48"/>
    <w:rsid w:val="00AC4CB9"/>
    <w:rsid w:val="00AC6FE2"/>
    <w:rsid w:val="00AD052D"/>
    <w:rsid w:val="00AD0E22"/>
    <w:rsid w:val="00AD2635"/>
    <w:rsid w:val="00AD7627"/>
    <w:rsid w:val="00AE2F40"/>
    <w:rsid w:val="00AE3750"/>
    <w:rsid w:val="00AE6845"/>
    <w:rsid w:val="00AF0FEB"/>
    <w:rsid w:val="00AF7F44"/>
    <w:rsid w:val="00B0398F"/>
    <w:rsid w:val="00B07CE2"/>
    <w:rsid w:val="00B114C5"/>
    <w:rsid w:val="00B11D9A"/>
    <w:rsid w:val="00B12028"/>
    <w:rsid w:val="00B16A9E"/>
    <w:rsid w:val="00B22CEA"/>
    <w:rsid w:val="00B23196"/>
    <w:rsid w:val="00B24B0B"/>
    <w:rsid w:val="00B35432"/>
    <w:rsid w:val="00B355A2"/>
    <w:rsid w:val="00B435AA"/>
    <w:rsid w:val="00B435D6"/>
    <w:rsid w:val="00B44CE8"/>
    <w:rsid w:val="00B516FE"/>
    <w:rsid w:val="00B54796"/>
    <w:rsid w:val="00B54DBE"/>
    <w:rsid w:val="00B56FC5"/>
    <w:rsid w:val="00B636C7"/>
    <w:rsid w:val="00B671CB"/>
    <w:rsid w:val="00B67259"/>
    <w:rsid w:val="00B6755A"/>
    <w:rsid w:val="00B7185E"/>
    <w:rsid w:val="00B73A2D"/>
    <w:rsid w:val="00B74A29"/>
    <w:rsid w:val="00B74E57"/>
    <w:rsid w:val="00B76964"/>
    <w:rsid w:val="00B7768C"/>
    <w:rsid w:val="00B82408"/>
    <w:rsid w:val="00B83DAA"/>
    <w:rsid w:val="00B86347"/>
    <w:rsid w:val="00B8639E"/>
    <w:rsid w:val="00B86B59"/>
    <w:rsid w:val="00B95ED5"/>
    <w:rsid w:val="00BA3CC7"/>
    <w:rsid w:val="00BA4725"/>
    <w:rsid w:val="00BA6B03"/>
    <w:rsid w:val="00BA7A44"/>
    <w:rsid w:val="00BB03FF"/>
    <w:rsid w:val="00BB05C1"/>
    <w:rsid w:val="00BB3D10"/>
    <w:rsid w:val="00BB3DB4"/>
    <w:rsid w:val="00BB7B0C"/>
    <w:rsid w:val="00BC2C44"/>
    <w:rsid w:val="00BC31D2"/>
    <w:rsid w:val="00BC324B"/>
    <w:rsid w:val="00BC5011"/>
    <w:rsid w:val="00BD2ECD"/>
    <w:rsid w:val="00BD59AF"/>
    <w:rsid w:val="00BE0350"/>
    <w:rsid w:val="00BE2B30"/>
    <w:rsid w:val="00BE2E9D"/>
    <w:rsid w:val="00BE4D5F"/>
    <w:rsid w:val="00BF50FA"/>
    <w:rsid w:val="00BF7654"/>
    <w:rsid w:val="00C0128A"/>
    <w:rsid w:val="00C01562"/>
    <w:rsid w:val="00C04BB5"/>
    <w:rsid w:val="00C11703"/>
    <w:rsid w:val="00C153BF"/>
    <w:rsid w:val="00C164BE"/>
    <w:rsid w:val="00C22A7F"/>
    <w:rsid w:val="00C23A59"/>
    <w:rsid w:val="00C247C2"/>
    <w:rsid w:val="00C259D2"/>
    <w:rsid w:val="00C31042"/>
    <w:rsid w:val="00C37CF9"/>
    <w:rsid w:val="00C41600"/>
    <w:rsid w:val="00C444FE"/>
    <w:rsid w:val="00C5047A"/>
    <w:rsid w:val="00C50FD4"/>
    <w:rsid w:val="00C51D27"/>
    <w:rsid w:val="00C52018"/>
    <w:rsid w:val="00C52BC5"/>
    <w:rsid w:val="00C55807"/>
    <w:rsid w:val="00C6042F"/>
    <w:rsid w:val="00C67B16"/>
    <w:rsid w:val="00C75E4C"/>
    <w:rsid w:val="00C763F1"/>
    <w:rsid w:val="00C77861"/>
    <w:rsid w:val="00C80845"/>
    <w:rsid w:val="00C854B7"/>
    <w:rsid w:val="00C87DA8"/>
    <w:rsid w:val="00C9084C"/>
    <w:rsid w:val="00C91CC4"/>
    <w:rsid w:val="00C9525C"/>
    <w:rsid w:val="00C9642F"/>
    <w:rsid w:val="00C966FF"/>
    <w:rsid w:val="00CA06B6"/>
    <w:rsid w:val="00CA0C39"/>
    <w:rsid w:val="00CA375C"/>
    <w:rsid w:val="00CA3D35"/>
    <w:rsid w:val="00CA4B37"/>
    <w:rsid w:val="00CB7E50"/>
    <w:rsid w:val="00CC2FA2"/>
    <w:rsid w:val="00CC48CE"/>
    <w:rsid w:val="00CC58EE"/>
    <w:rsid w:val="00CC5B61"/>
    <w:rsid w:val="00CD4C5E"/>
    <w:rsid w:val="00CD5106"/>
    <w:rsid w:val="00CE085E"/>
    <w:rsid w:val="00CE350F"/>
    <w:rsid w:val="00CE455A"/>
    <w:rsid w:val="00CE5250"/>
    <w:rsid w:val="00CF0A46"/>
    <w:rsid w:val="00CF2694"/>
    <w:rsid w:val="00CF55B3"/>
    <w:rsid w:val="00D0454F"/>
    <w:rsid w:val="00D1152C"/>
    <w:rsid w:val="00D152B4"/>
    <w:rsid w:val="00D21784"/>
    <w:rsid w:val="00D22221"/>
    <w:rsid w:val="00D24AFC"/>
    <w:rsid w:val="00D322F2"/>
    <w:rsid w:val="00D34D6B"/>
    <w:rsid w:val="00D35E78"/>
    <w:rsid w:val="00D37860"/>
    <w:rsid w:val="00D411F6"/>
    <w:rsid w:val="00D47630"/>
    <w:rsid w:val="00D522E5"/>
    <w:rsid w:val="00D549FC"/>
    <w:rsid w:val="00D613F1"/>
    <w:rsid w:val="00D67543"/>
    <w:rsid w:val="00D67A8C"/>
    <w:rsid w:val="00D70F96"/>
    <w:rsid w:val="00D7187E"/>
    <w:rsid w:val="00D765D5"/>
    <w:rsid w:val="00D81E55"/>
    <w:rsid w:val="00D83D42"/>
    <w:rsid w:val="00D85E97"/>
    <w:rsid w:val="00D86545"/>
    <w:rsid w:val="00D86A37"/>
    <w:rsid w:val="00D918E9"/>
    <w:rsid w:val="00D95D12"/>
    <w:rsid w:val="00DA24DF"/>
    <w:rsid w:val="00DA4C7F"/>
    <w:rsid w:val="00DA516C"/>
    <w:rsid w:val="00DB679F"/>
    <w:rsid w:val="00DC2DF5"/>
    <w:rsid w:val="00DD346E"/>
    <w:rsid w:val="00DD5F45"/>
    <w:rsid w:val="00DD6C63"/>
    <w:rsid w:val="00DE00F1"/>
    <w:rsid w:val="00DE43FF"/>
    <w:rsid w:val="00DE6B11"/>
    <w:rsid w:val="00DF0737"/>
    <w:rsid w:val="00DF0BF4"/>
    <w:rsid w:val="00DF3850"/>
    <w:rsid w:val="00DF639A"/>
    <w:rsid w:val="00E03BE5"/>
    <w:rsid w:val="00E04870"/>
    <w:rsid w:val="00E10E7A"/>
    <w:rsid w:val="00E11632"/>
    <w:rsid w:val="00E126D3"/>
    <w:rsid w:val="00E12EF9"/>
    <w:rsid w:val="00E13076"/>
    <w:rsid w:val="00E15B93"/>
    <w:rsid w:val="00E16904"/>
    <w:rsid w:val="00E16EC4"/>
    <w:rsid w:val="00E176EB"/>
    <w:rsid w:val="00E219DB"/>
    <w:rsid w:val="00E22A04"/>
    <w:rsid w:val="00E258CA"/>
    <w:rsid w:val="00E31A0D"/>
    <w:rsid w:val="00E33423"/>
    <w:rsid w:val="00E340A2"/>
    <w:rsid w:val="00E450C5"/>
    <w:rsid w:val="00E64CBD"/>
    <w:rsid w:val="00E672F6"/>
    <w:rsid w:val="00E70977"/>
    <w:rsid w:val="00E7194A"/>
    <w:rsid w:val="00E72D0C"/>
    <w:rsid w:val="00E73F26"/>
    <w:rsid w:val="00E8055C"/>
    <w:rsid w:val="00E83553"/>
    <w:rsid w:val="00E84C36"/>
    <w:rsid w:val="00E84D13"/>
    <w:rsid w:val="00E900B9"/>
    <w:rsid w:val="00E905CD"/>
    <w:rsid w:val="00E90834"/>
    <w:rsid w:val="00E91324"/>
    <w:rsid w:val="00E91FA5"/>
    <w:rsid w:val="00E9434C"/>
    <w:rsid w:val="00E979F0"/>
    <w:rsid w:val="00EA3053"/>
    <w:rsid w:val="00EA6361"/>
    <w:rsid w:val="00EB142B"/>
    <w:rsid w:val="00EB23D0"/>
    <w:rsid w:val="00EC186C"/>
    <w:rsid w:val="00EC5102"/>
    <w:rsid w:val="00EC6FAA"/>
    <w:rsid w:val="00ED3BAD"/>
    <w:rsid w:val="00ED402C"/>
    <w:rsid w:val="00ED5873"/>
    <w:rsid w:val="00ED5FAC"/>
    <w:rsid w:val="00EE1E06"/>
    <w:rsid w:val="00EE3D97"/>
    <w:rsid w:val="00EE3DFD"/>
    <w:rsid w:val="00EE5933"/>
    <w:rsid w:val="00EF05DF"/>
    <w:rsid w:val="00EF0C29"/>
    <w:rsid w:val="00EF0FD8"/>
    <w:rsid w:val="00EF1649"/>
    <w:rsid w:val="00EF4B79"/>
    <w:rsid w:val="00EF60C9"/>
    <w:rsid w:val="00EF699D"/>
    <w:rsid w:val="00F02C50"/>
    <w:rsid w:val="00F0590E"/>
    <w:rsid w:val="00F05D79"/>
    <w:rsid w:val="00F15115"/>
    <w:rsid w:val="00F21FB2"/>
    <w:rsid w:val="00F2486B"/>
    <w:rsid w:val="00F27FEF"/>
    <w:rsid w:val="00F31661"/>
    <w:rsid w:val="00F31761"/>
    <w:rsid w:val="00F37910"/>
    <w:rsid w:val="00F40A71"/>
    <w:rsid w:val="00F42AD1"/>
    <w:rsid w:val="00F455EF"/>
    <w:rsid w:val="00F56653"/>
    <w:rsid w:val="00F57761"/>
    <w:rsid w:val="00F612FB"/>
    <w:rsid w:val="00F63A31"/>
    <w:rsid w:val="00F646AD"/>
    <w:rsid w:val="00F659E4"/>
    <w:rsid w:val="00F7274E"/>
    <w:rsid w:val="00F733C9"/>
    <w:rsid w:val="00F756DB"/>
    <w:rsid w:val="00F769DE"/>
    <w:rsid w:val="00F86AF4"/>
    <w:rsid w:val="00FA0297"/>
    <w:rsid w:val="00FA6257"/>
    <w:rsid w:val="00FA751E"/>
    <w:rsid w:val="00FB1929"/>
    <w:rsid w:val="00FB2E52"/>
    <w:rsid w:val="00FB75D1"/>
    <w:rsid w:val="00FB78BD"/>
    <w:rsid w:val="00FC18EE"/>
    <w:rsid w:val="00FC33CB"/>
    <w:rsid w:val="00FC4792"/>
    <w:rsid w:val="00FD1141"/>
    <w:rsid w:val="00FD23BB"/>
    <w:rsid w:val="00FD64A9"/>
    <w:rsid w:val="00FE1A1B"/>
    <w:rsid w:val="00FE31FE"/>
    <w:rsid w:val="00FF09AC"/>
    <w:rsid w:val="00FF1B8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07EB9A8"/>
  <w15:docId w15:val="{EDCA7BDC-B318-452A-AAB3-437D4D3F5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pt-BR" w:eastAsia="pt-BR" w:bidi="ar-SA"/>
      </w:rPr>
    </w:rPrDefault>
    <w:pPrDefault/>
  </w:docDefaults>
  <w:latentStyles w:defLockedState="0" w:defUIPriority="99" w:defSemiHidden="0" w:defUnhideWhenUsed="0" w:defQFormat="0" w:count="376">
    <w:lsdException w:name="Normal" w:locked="1" w:uiPriority="0" w:qFormat="1"/>
    <w:lsdException w:name="heading 1" w:locked="1" w:uiPriority="1" w:qFormat="1"/>
    <w:lsdException w:name="heading 2" w:locked="1" w:uiPriority="1" w:qFormat="1"/>
    <w:lsdException w:name="heading 3" w:locked="1" w:uiPriority="0" w:qFormat="1"/>
    <w:lsdException w:name="heading 4" w:locked="1" w:uiPriority="9" w:qFormat="1"/>
    <w:lsdException w:name="heading 5" w:locked="1" w:uiPriority="0" w:qFormat="1"/>
    <w:lsdException w:name="heading 6" w:locked="1" w:uiPriority="9"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locked="1" w:uiPriority="0"/>
    <w:lsdException w:name="List 5" w:locked="1" w:uiPriority="0"/>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semiHidden="1" w:uiPriority="0"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locked="1" w:uiPriority="0"/>
    <w:lsdException w:name="Date" w:locked="1" w:uiPriority="0"/>
    <w:lsdException w:name="Body Text First Indent" w:locked="1" w:uiPriority="0"/>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iPriority="0"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iPriority="0"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iPriority="0"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79A6"/>
    <w:rPr>
      <w:sz w:val="24"/>
      <w:szCs w:val="24"/>
    </w:rPr>
  </w:style>
  <w:style w:type="paragraph" w:styleId="Ttulo1">
    <w:name w:val="heading 1"/>
    <w:basedOn w:val="Normal"/>
    <w:next w:val="Normal"/>
    <w:link w:val="Ttulo1Char"/>
    <w:uiPriority w:val="1"/>
    <w:qFormat/>
    <w:rsid w:val="00040353"/>
    <w:pPr>
      <w:keepNext/>
      <w:spacing w:before="240" w:after="60"/>
      <w:outlineLvl w:val="0"/>
    </w:pPr>
    <w:rPr>
      <w:rFonts w:ascii="Cambria" w:hAnsi="Cambria" w:cs="Cambria"/>
      <w:b/>
      <w:bCs/>
      <w:kern w:val="32"/>
      <w:sz w:val="32"/>
      <w:szCs w:val="32"/>
    </w:rPr>
  </w:style>
  <w:style w:type="paragraph" w:styleId="Ttulo2">
    <w:name w:val="heading 2"/>
    <w:aliases w:val="section:2"/>
    <w:basedOn w:val="Normal"/>
    <w:next w:val="Normal"/>
    <w:link w:val="Ttulo2Char"/>
    <w:uiPriority w:val="1"/>
    <w:qFormat/>
    <w:rsid w:val="00AA3A82"/>
    <w:pPr>
      <w:keepNext/>
      <w:jc w:val="both"/>
      <w:outlineLvl w:val="1"/>
    </w:pPr>
    <w:rPr>
      <w:b/>
      <w:bCs/>
      <w:sz w:val="20"/>
      <w:szCs w:val="20"/>
    </w:rPr>
  </w:style>
  <w:style w:type="paragraph" w:styleId="Ttulo3">
    <w:name w:val="heading 3"/>
    <w:basedOn w:val="Normal"/>
    <w:next w:val="Normal"/>
    <w:link w:val="Ttulo3Char"/>
    <w:qFormat/>
    <w:rsid w:val="00AA3A82"/>
    <w:pPr>
      <w:keepNext/>
      <w:spacing w:before="240" w:after="60"/>
      <w:outlineLvl w:val="2"/>
    </w:pPr>
    <w:rPr>
      <w:rFonts w:ascii="Cambria" w:hAnsi="Cambria" w:cs="Cambria"/>
      <w:b/>
      <w:bCs/>
      <w:sz w:val="26"/>
      <w:szCs w:val="26"/>
    </w:rPr>
  </w:style>
  <w:style w:type="paragraph" w:styleId="Ttulo4">
    <w:name w:val="heading 4"/>
    <w:basedOn w:val="Normal"/>
    <w:next w:val="Normal"/>
    <w:link w:val="Ttulo4Char"/>
    <w:uiPriority w:val="9"/>
    <w:qFormat/>
    <w:rsid w:val="005679A6"/>
    <w:pPr>
      <w:keepNext/>
      <w:jc w:val="center"/>
      <w:outlineLvl w:val="3"/>
    </w:pPr>
    <w:rPr>
      <w:b/>
      <w:bCs/>
      <w:sz w:val="28"/>
      <w:szCs w:val="28"/>
    </w:rPr>
  </w:style>
  <w:style w:type="paragraph" w:styleId="Ttulo5">
    <w:name w:val="heading 5"/>
    <w:basedOn w:val="Normal"/>
    <w:next w:val="Normal"/>
    <w:link w:val="Ttulo5Char"/>
    <w:qFormat/>
    <w:rsid w:val="00AA3A82"/>
    <w:pPr>
      <w:spacing w:before="240" w:after="60"/>
      <w:outlineLvl w:val="4"/>
    </w:pPr>
    <w:rPr>
      <w:rFonts w:ascii="Calibri" w:hAnsi="Calibri" w:cs="Calibri"/>
      <w:b/>
      <w:bCs/>
      <w:i/>
      <w:iCs/>
      <w:sz w:val="26"/>
      <w:szCs w:val="26"/>
    </w:rPr>
  </w:style>
  <w:style w:type="paragraph" w:styleId="Ttulo6">
    <w:name w:val="heading 6"/>
    <w:basedOn w:val="Normal"/>
    <w:next w:val="Normal"/>
    <w:link w:val="Ttulo6Char"/>
    <w:uiPriority w:val="9"/>
    <w:qFormat/>
    <w:rsid w:val="00AA3A82"/>
    <w:pPr>
      <w:spacing w:before="240" w:after="60"/>
      <w:outlineLvl w:val="5"/>
    </w:pPr>
    <w:rPr>
      <w:rFonts w:ascii="Calibri" w:hAnsi="Calibri" w:cs="Calibri"/>
      <w:b/>
      <w:bCs/>
      <w:sz w:val="22"/>
      <w:szCs w:val="22"/>
    </w:rPr>
  </w:style>
  <w:style w:type="paragraph" w:styleId="Ttulo7">
    <w:name w:val="heading 7"/>
    <w:basedOn w:val="Normal"/>
    <w:next w:val="Normal"/>
    <w:link w:val="Ttulo7Char"/>
    <w:uiPriority w:val="9"/>
    <w:qFormat/>
    <w:rsid w:val="00AA3A82"/>
    <w:pPr>
      <w:keepNext/>
      <w:outlineLvl w:val="6"/>
    </w:pPr>
    <w:rPr>
      <w:b/>
      <w:bCs/>
      <w:sz w:val="28"/>
      <w:szCs w:val="28"/>
    </w:rPr>
  </w:style>
  <w:style w:type="paragraph" w:styleId="Ttulo8">
    <w:name w:val="heading 8"/>
    <w:basedOn w:val="Normal"/>
    <w:next w:val="Normal"/>
    <w:link w:val="Ttulo8Char"/>
    <w:uiPriority w:val="9"/>
    <w:qFormat/>
    <w:rsid w:val="00AA3A82"/>
    <w:pPr>
      <w:keepNext/>
      <w:outlineLvl w:val="7"/>
    </w:pPr>
    <w:rPr>
      <w:b/>
      <w:bCs/>
      <w:sz w:val="16"/>
      <w:szCs w:val="16"/>
    </w:rPr>
  </w:style>
  <w:style w:type="paragraph" w:styleId="Ttulo9">
    <w:name w:val="heading 9"/>
    <w:basedOn w:val="Normal"/>
    <w:next w:val="Normal"/>
    <w:link w:val="Ttulo9Char"/>
    <w:uiPriority w:val="9"/>
    <w:qFormat/>
    <w:rsid w:val="00AA3A82"/>
    <w:pPr>
      <w:spacing w:before="240" w:after="60"/>
      <w:outlineLvl w:val="8"/>
    </w:pPr>
    <w:rPr>
      <w:rFonts w:ascii="Cambria" w:hAnsi="Cambria" w:cs="Cambria"/>
      <w:sz w:val="22"/>
      <w:szCs w:val="22"/>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locked/>
    <w:rsid w:val="00040353"/>
    <w:rPr>
      <w:rFonts w:ascii="Cambria" w:hAnsi="Cambria" w:cs="Cambria"/>
      <w:b/>
      <w:bCs/>
      <w:kern w:val="32"/>
      <w:sz w:val="32"/>
      <w:szCs w:val="32"/>
    </w:rPr>
  </w:style>
  <w:style w:type="character" w:customStyle="1" w:styleId="Ttulo2Char">
    <w:name w:val="Título 2 Char"/>
    <w:aliases w:val="section:2 Char"/>
    <w:basedOn w:val="Fontepargpadro"/>
    <w:link w:val="Ttulo2"/>
    <w:locked/>
    <w:rsid w:val="00AA3A82"/>
    <w:rPr>
      <w:b/>
      <w:bCs/>
    </w:rPr>
  </w:style>
  <w:style w:type="character" w:customStyle="1" w:styleId="Ttulo3Char">
    <w:name w:val="Título 3 Char"/>
    <w:basedOn w:val="Fontepargpadro"/>
    <w:link w:val="Ttulo3"/>
    <w:locked/>
    <w:rsid w:val="00AA3A82"/>
    <w:rPr>
      <w:rFonts w:ascii="Cambria" w:hAnsi="Cambria" w:cs="Cambria"/>
      <w:b/>
      <w:bCs/>
      <w:sz w:val="26"/>
      <w:szCs w:val="26"/>
    </w:rPr>
  </w:style>
  <w:style w:type="character" w:customStyle="1" w:styleId="Ttulo4Char">
    <w:name w:val="Título 4 Char"/>
    <w:basedOn w:val="Fontepargpadro"/>
    <w:link w:val="Ttulo4"/>
    <w:uiPriority w:val="9"/>
    <w:locked/>
    <w:rsid w:val="005B5CDF"/>
    <w:rPr>
      <w:rFonts w:ascii="Calibri" w:hAnsi="Calibri" w:cs="Calibri"/>
      <w:b/>
      <w:bCs/>
      <w:sz w:val="28"/>
      <w:szCs w:val="28"/>
    </w:rPr>
  </w:style>
  <w:style w:type="character" w:customStyle="1" w:styleId="Ttulo5Char">
    <w:name w:val="Título 5 Char"/>
    <w:basedOn w:val="Fontepargpadro"/>
    <w:link w:val="Ttulo5"/>
    <w:locked/>
    <w:rsid w:val="00AA3A82"/>
    <w:rPr>
      <w:rFonts w:ascii="Calibri" w:hAnsi="Calibri" w:cs="Calibri"/>
      <w:b/>
      <w:bCs/>
      <w:i/>
      <w:iCs/>
      <w:sz w:val="26"/>
      <w:szCs w:val="26"/>
    </w:rPr>
  </w:style>
  <w:style w:type="character" w:customStyle="1" w:styleId="Ttulo6Char">
    <w:name w:val="Título 6 Char"/>
    <w:basedOn w:val="Fontepargpadro"/>
    <w:link w:val="Ttulo6"/>
    <w:uiPriority w:val="9"/>
    <w:locked/>
    <w:rsid w:val="00AA3A82"/>
    <w:rPr>
      <w:rFonts w:ascii="Calibri" w:hAnsi="Calibri" w:cs="Calibri"/>
      <w:b/>
      <w:bCs/>
      <w:sz w:val="22"/>
      <w:szCs w:val="22"/>
    </w:rPr>
  </w:style>
  <w:style w:type="character" w:customStyle="1" w:styleId="Ttulo7Char">
    <w:name w:val="Título 7 Char"/>
    <w:basedOn w:val="Fontepargpadro"/>
    <w:link w:val="Ttulo7"/>
    <w:uiPriority w:val="9"/>
    <w:locked/>
    <w:rsid w:val="00AA3A82"/>
    <w:rPr>
      <w:b/>
      <w:bCs/>
      <w:sz w:val="28"/>
      <w:szCs w:val="28"/>
    </w:rPr>
  </w:style>
  <w:style w:type="character" w:customStyle="1" w:styleId="Ttulo8Char">
    <w:name w:val="Título 8 Char"/>
    <w:basedOn w:val="Fontepargpadro"/>
    <w:link w:val="Ttulo8"/>
    <w:uiPriority w:val="9"/>
    <w:locked/>
    <w:rsid w:val="00AA3A82"/>
    <w:rPr>
      <w:b/>
      <w:bCs/>
      <w:sz w:val="16"/>
      <w:szCs w:val="16"/>
    </w:rPr>
  </w:style>
  <w:style w:type="character" w:customStyle="1" w:styleId="Ttulo9Char">
    <w:name w:val="Título 9 Char"/>
    <w:basedOn w:val="Fontepargpadro"/>
    <w:link w:val="Ttulo9"/>
    <w:uiPriority w:val="9"/>
    <w:locked/>
    <w:rsid w:val="00AA3A82"/>
    <w:rPr>
      <w:rFonts w:ascii="Cambria" w:hAnsi="Cambria" w:cs="Cambria"/>
      <w:sz w:val="22"/>
      <w:szCs w:val="22"/>
    </w:rPr>
  </w:style>
  <w:style w:type="paragraph" w:styleId="Cabealho">
    <w:name w:val="header"/>
    <w:basedOn w:val="Normal"/>
    <w:link w:val="CabealhoChar"/>
    <w:uiPriority w:val="99"/>
    <w:rsid w:val="001815D6"/>
    <w:pPr>
      <w:tabs>
        <w:tab w:val="center" w:pos="4252"/>
        <w:tab w:val="right" w:pos="8504"/>
      </w:tabs>
    </w:pPr>
  </w:style>
  <w:style w:type="character" w:customStyle="1" w:styleId="CabealhoChar">
    <w:name w:val="Cabeçalho Char"/>
    <w:basedOn w:val="Fontepargpadro"/>
    <w:link w:val="Cabealho"/>
    <w:uiPriority w:val="99"/>
    <w:locked/>
    <w:rsid w:val="005B5CDF"/>
    <w:rPr>
      <w:sz w:val="24"/>
      <w:szCs w:val="24"/>
    </w:rPr>
  </w:style>
  <w:style w:type="paragraph" w:styleId="Rodap">
    <w:name w:val="footer"/>
    <w:basedOn w:val="Normal"/>
    <w:link w:val="RodapChar"/>
    <w:uiPriority w:val="99"/>
    <w:rsid w:val="001815D6"/>
    <w:pPr>
      <w:tabs>
        <w:tab w:val="center" w:pos="4252"/>
        <w:tab w:val="right" w:pos="8504"/>
      </w:tabs>
    </w:pPr>
  </w:style>
  <w:style w:type="character" w:customStyle="1" w:styleId="RodapChar">
    <w:name w:val="Rodapé Char"/>
    <w:basedOn w:val="Fontepargpadro"/>
    <w:link w:val="Rodap"/>
    <w:uiPriority w:val="99"/>
    <w:locked/>
    <w:rsid w:val="006D4C3D"/>
    <w:rPr>
      <w:sz w:val="24"/>
      <w:szCs w:val="24"/>
    </w:rPr>
  </w:style>
  <w:style w:type="paragraph" w:styleId="Corpodetexto">
    <w:name w:val="Body Text"/>
    <w:basedOn w:val="Normal"/>
    <w:link w:val="CorpodetextoChar"/>
    <w:uiPriority w:val="1"/>
    <w:qFormat/>
    <w:rsid w:val="005679A6"/>
    <w:pPr>
      <w:jc w:val="both"/>
    </w:pPr>
    <w:rPr>
      <w:b/>
      <w:bCs/>
      <w:sz w:val="28"/>
      <w:szCs w:val="28"/>
    </w:rPr>
  </w:style>
  <w:style w:type="character" w:customStyle="1" w:styleId="CorpodetextoChar">
    <w:name w:val="Corpo de texto Char"/>
    <w:basedOn w:val="Fontepargpadro"/>
    <w:link w:val="Corpodetexto"/>
    <w:uiPriority w:val="99"/>
    <w:locked/>
    <w:rsid w:val="005B5CDF"/>
    <w:rPr>
      <w:sz w:val="24"/>
      <w:szCs w:val="24"/>
    </w:rPr>
  </w:style>
  <w:style w:type="paragraph" w:styleId="Recuodecorpodetexto2">
    <w:name w:val="Body Text Indent 2"/>
    <w:basedOn w:val="Normal"/>
    <w:link w:val="Recuodecorpodetexto2Char"/>
    <w:rsid w:val="00CA375C"/>
    <w:pPr>
      <w:spacing w:after="120" w:line="480" w:lineRule="auto"/>
      <w:ind w:left="283"/>
    </w:pPr>
  </w:style>
  <w:style w:type="character" w:customStyle="1" w:styleId="Recuodecorpodetexto2Char">
    <w:name w:val="Recuo de corpo de texto 2 Char"/>
    <w:basedOn w:val="Fontepargpadro"/>
    <w:link w:val="Recuodecorpodetexto2"/>
    <w:locked/>
    <w:rsid w:val="00CA375C"/>
    <w:rPr>
      <w:sz w:val="24"/>
      <w:szCs w:val="24"/>
    </w:rPr>
  </w:style>
  <w:style w:type="paragraph" w:styleId="Corpodetexto3">
    <w:name w:val="Body Text 3"/>
    <w:basedOn w:val="Normal"/>
    <w:link w:val="Corpodetexto3Char"/>
    <w:rsid w:val="00CA375C"/>
    <w:pPr>
      <w:spacing w:after="120"/>
    </w:pPr>
    <w:rPr>
      <w:sz w:val="16"/>
      <w:szCs w:val="16"/>
    </w:rPr>
  </w:style>
  <w:style w:type="character" w:customStyle="1" w:styleId="Corpodetexto3Char">
    <w:name w:val="Corpo de texto 3 Char"/>
    <w:basedOn w:val="Fontepargpadro"/>
    <w:link w:val="Corpodetexto3"/>
    <w:locked/>
    <w:rsid w:val="00CA375C"/>
    <w:rPr>
      <w:sz w:val="16"/>
      <w:szCs w:val="16"/>
    </w:rPr>
  </w:style>
  <w:style w:type="paragraph" w:styleId="Recuodecorpodetexto">
    <w:name w:val="Body Text Indent"/>
    <w:basedOn w:val="Normal"/>
    <w:link w:val="RecuodecorpodetextoChar"/>
    <w:rsid w:val="00040353"/>
    <w:pPr>
      <w:spacing w:after="120"/>
      <w:ind w:left="283"/>
    </w:pPr>
  </w:style>
  <w:style w:type="character" w:customStyle="1" w:styleId="RecuodecorpodetextoChar">
    <w:name w:val="Recuo de corpo de texto Char"/>
    <w:basedOn w:val="Fontepargpadro"/>
    <w:link w:val="Recuodecorpodetexto"/>
    <w:locked/>
    <w:rsid w:val="00040353"/>
    <w:rPr>
      <w:sz w:val="24"/>
      <w:szCs w:val="24"/>
    </w:rPr>
  </w:style>
  <w:style w:type="paragraph" w:styleId="Corpodetexto2">
    <w:name w:val="Body Text 2"/>
    <w:basedOn w:val="Normal"/>
    <w:link w:val="Corpodetexto2Char"/>
    <w:rsid w:val="00072675"/>
    <w:pPr>
      <w:spacing w:after="120" w:line="480" w:lineRule="auto"/>
    </w:pPr>
  </w:style>
  <w:style w:type="character" w:customStyle="1" w:styleId="Corpodetexto2Char">
    <w:name w:val="Corpo de texto 2 Char"/>
    <w:basedOn w:val="Fontepargpadro"/>
    <w:link w:val="Corpodetexto2"/>
    <w:locked/>
    <w:rsid w:val="00072675"/>
    <w:rPr>
      <w:sz w:val="24"/>
      <w:szCs w:val="24"/>
    </w:rPr>
  </w:style>
  <w:style w:type="table" w:styleId="Tabelacomgrade">
    <w:name w:val="Table Grid"/>
    <w:basedOn w:val="Tabelanormal"/>
    <w:uiPriority w:val="59"/>
    <w:rsid w:val="0007267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DRAO">
    <w:name w:val="PADRAO"/>
    <w:basedOn w:val="Normal"/>
    <w:uiPriority w:val="99"/>
    <w:rsid w:val="00072675"/>
    <w:pPr>
      <w:autoSpaceDE w:val="0"/>
      <w:autoSpaceDN w:val="0"/>
      <w:jc w:val="both"/>
    </w:pPr>
    <w:rPr>
      <w:rFonts w:ascii="Tms Rmn" w:hAnsi="Tms Rmn" w:cs="Tms Rmn"/>
    </w:rPr>
  </w:style>
  <w:style w:type="paragraph" w:styleId="Ttulo">
    <w:name w:val="Title"/>
    <w:basedOn w:val="Normal"/>
    <w:link w:val="TtuloChar"/>
    <w:uiPriority w:val="10"/>
    <w:qFormat/>
    <w:rsid w:val="00E04870"/>
    <w:pPr>
      <w:overflowPunct w:val="0"/>
      <w:autoSpaceDE w:val="0"/>
      <w:autoSpaceDN w:val="0"/>
      <w:adjustRightInd w:val="0"/>
      <w:jc w:val="center"/>
      <w:textAlignment w:val="baseline"/>
    </w:pPr>
    <w:rPr>
      <w:rFonts w:ascii="Tahoma" w:hAnsi="Tahoma" w:cs="Tahoma"/>
      <w:sz w:val="32"/>
      <w:szCs w:val="32"/>
    </w:rPr>
  </w:style>
  <w:style w:type="character" w:customStyle="1" w:styleId="TtuloChar">
    <w:name w:val="Título Char"/>
    <w:basedOn w:val="Fontepargpadro"/>
    <w:link w:val="Ttulo"/>
    <w:uiPriority w:val="10"/>
    <w:locked/>
    <w:rsid w:val="00E04870"/>
    <w:rPr>
      <w:rFonts w:ascii="Tahoma" w:hAnsi="Tahoma" w:cs="Tahoma"/>
      <w:sz w:val="32"/>
      <w:szCs w:val="32"/>
    </w:rPr>
  </w:style>
  <w:style w:type="character" w:styleId="nfase">
    <w:name w:val="Emphasis"/>
    <w:basedOn w:val="Fontepargpadro"/>
    <w:qFormat/>
    <w:rsid w:val="00E04870"/>
    <w:rPr>
      <w:i/>
      <w:iCs/>
    </w:rPr>
  </w:style>
  <w:style w:type="paragraph" w:styleId="Legenda">
    <w:name w:val="caption"/>
    <w:basedOn w:val="Normal"/>
    <w:next w:val="Normal"/>
    <w:uiPriority w:val="99"/>
    <w:qFormat/>
    <w:rsid w:val="00AA3A82"/>
    <w:rPr>
      <w:b/>
      <w:bCs/>
    </w:rPr>
  </w:style>
  <w:style w:type="paragraph" w:styleId="Recuodecorpodetexto3">
    <w:name w:val="Body Text Indent 3"/>
    <w:basedOn w:val="Normal"/>
    <w:link w:val="Recuodecorpodetexto3Char"/>
    <w:rsid w:val="00AA3A82"/>
    <w:pPr>
      <w:ind w:firstLine="1418"/>
    </w:pPr>
  </w:style>
  <w:style w:type="character" w:customStyle="1" w:styleId="Recuodecorpodetexto3Char">
    <w:name w:val="Recuo de corpo de texto 3 Char"/>
    <w:basedOn w:val="Fontepargpadro"/>
    <w:link w:val="Recuodecorpodetexto3"/>
    <w:locked/>
    <w:rsid w:val="00AA3A82"/>
    <w:rPr>
      <w:sz w:val="24"/>
      <w:szCs w:val="24"/>
    </w:rPr>
  </w:style>
  <w:style w:type="paragraph" w:customStyle="1" w:styleId="xl24">
    <w:name w:val="xl24"/>
    <w:basedOn w:val="Normal"/>
    <w:uiPriority w:val="99"/>
    <w:rsid w:val="00AA3A82"/>
    <w:pPr>
      <w:spacing w:before="100" w:beforeAutospacing="1" w:after="100" w:afterAutospacing="1"/>
    </w:pPr>
    <w:rPr>
      <w:rFonts w:ascii="Arial" w:hAnsi="Arial" w:cs="Arial"/>
      <w:sz w:val="22"/>
      <w:szCs w:val="22"/>
    </w:rPr>
  </w:style>
  <w:style w:type="paragraph" w:customStyle="1" w:styleId="xl25">
    <w:name w:val="xl25"/>
    <w:basedOn w:val="Normal"/>
    <w:rsid w:val="00AA3A82"/>
    <w:pPr>
      <w:spacing w:before="100" w:beforeAutospacing="1" w:after="100" w:afterAutospacing="1"/>
    </w:pPr>
    <w:rPr>
      <w:rFonts w:ascii="Arial" w:hAnsi="Arial" w:cs="Arial"/>
      <w:sz w:val="22"/>
      <w:szCs w:val="22"/>
    </w:rPr>
  </w:style>
  <w:style w:type="paragraph" w:customStyle="1" w:styleId="xl26">
    <w:name w:val="xl26"/>
    <w:basedOn w:val="Normal"/>
    <w:rsid w:val="00AA3A82"/>
    <w:pPr>
      <w:spacing w:before="100" w:beforeAutospacing="1" w:after="100" w:afterAutospacing="1"/>
    </w:pPr>
    <w:rPr>
      <w:rFonts w:ascii="Arial" w:hAnsi="Arial" w:cs="Arial"/>
      <w:sz w:val="22"/>
      <w:szCs w:val="22"/>
    </w:rPr>
  </w:style>
  <w:style w:type="paragraph" w:customStyle="1" w:styleId="xl27">
    <w:name w:val="xl27"/>
    <w:basedOn w:val="Normal"/>
    <w:uiPriority w:val="99"/>
    <w:rsid w:val="00AA3A8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28">
    <w:name w:val="xl28"/>
    <w:basedOn w:val="Normal"/>
    <w:uiPriority w:val="99"/>
    <w:rsid w:val="00AA3A8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character" w:styleId="Hyperlink">
    <w:name w:val="Hyperlink"/>
    <w:basedOn w:val="Fontepargpadro"/>
    <w:uiPriority w:val="99"/>
    <w:rsid w:val="00AA3A82"/>
    <w:rPr>
      <w:color w:val="0000FF"/>
      <w:u w:val="single"/>
    </w:rPr>
  </w:style>
  <w:style w:type="paragraph" w:styleId="Textodebalo">
    <w:name w:val="Balloon Text"/>
    <w:basedOn w:val="Normal"/>
    <w:link w:val="TextodebaloChar"/>
    <w:uiPriority w:val="99"/>
    <w:rsid w:val="00AA3A82"/>
    <w:rPr>
      <w:rFonts w:ascii="Tahoma" w:hAnsi="Tahoma" w:cs="Tahoma"/>
      <w:sz w:val="16"/>
      <w:szCs w:val="16"/>
    </w:rPr>
  </w:style>
  <w:style w:type="character" w:customStyle="1" w:styleId="TextodebaloChar">
    <w:name w:val="Texto de balão Char"/>
    <w:basedOn w:val="Fontepargpadro"/>
    <w:link w:val="Textodebalo"/>
    <w:uiPriority w:val="99"/>
    <w:locked/>
    <w:rsid w:val="00AA3A82"/>
    <w:rPr>
      <w:rFonts w:ascii="Tahoma" w:hAnsi="Tahoma" w:cs="Tahoma"/>
      <w:sz w:val="16"/>
      <w:szCs w:val="16"/>
    </w:rPr>
  </w:style>
  <w:style w:type="paragraph" w:styleId="Subttulo">
    <w:name w:val="Subtitle"/>
    <w:basedOn w:val="Normal"/>
    <w:link w:val="SubttuloChar"/>
    <w:qFormat/>
    <w:rsid w:val="001472D8"/>
    <w:rPr>
      <w:sz w:val="28"/>
      <w:szCs w:val="28"/>
    </w:rPr>
  </w:style>
  <w:style w:type="character" w:customStyle="1" w:styleId="SubttuloChar">
    <w:name w:val="Subtítulo Char"/>
    <w:basedOn w:val="Fontepargpadro"/>
    <w:link w:val="Subttulo"/>
    <w:locked/>
    <w:rsid w:val="001472D8"/>
    <w:rPr>
      <w:sz w:val="28"/>
      <w:szCs w:val="28"/>
    </w:rPr>
  </w:style>
  <w:style w:type="paragraph" w:styleId="PargrafodaLista">
    <w:name w:val="List Paragraph"/>
    <w:aliases w:val="Segundo"/>
    <w:basedOn w:val="Normal"/>
    <w:link w:val="PargrafodaListaChar"/>
    <w:uiPriority w:val="1"/>
    <w:qFormat/>
    <w:rsid w:val="0035437B"/>
    <w:pPr>
      <w:ind w:left="720"/>
    </w:pPr>
  </w:style>
  <w:style w:type="paragraph" w:customStyle="1" w:styleId="Artigo">
    <w:name w:val="Artigo"/>
    <w:basedOn w:val="Normal"/>
    <w:rsid w:val="00343B26"/>
    <w:pPr>
      <w:autoSpaceDE w:val="0"/>
      <w:autoSpaceDN w:val="0"/>
      <w:adjustRightInd w:val="0"/>
      <w:spacing w:before="85" w:after="85"/>
      <w:jc w:val="both"/>
    </w:pPr>
    <w:rPr>
      <w:rFonts w:ascii="Arial" w:hAnsi="Arial" w:cs="Arial"/>
      <w:sz w:val="20"/>
      <w:szCs w:val="20"/>
    </w:rPr>
  </w:style>
  <w:style w:type="paragraph" w:customStyle="1" w:styleId="ParagraphStyle">
    <w:name w:val="Paragraph Style"/>
    <w:rsid w:val="00343B26"/>
    <w:pPr>
      <w:autoSpaceDE w:val="0"/>
      <w:autoSpaceDN w:val="0"/>
      <w:adjustRightInd w:val="0"/>
    </w:pPr>
    <w:rPr>
      <w:rFonts w:ascii="Arial" w:hAnsi="Arial" w:cs="Arial"/>
      <w:sz w:val="24"/>
      <w:szCs w:val="24"/>
      <w:lang w:eastAsia="en-US"/>
    </w:rPr>
  </w:style>
  <w:style w:type="paragraph" w:customStyle="1" w:styleId="TableContents">
    <w:name w:val="Table Contents"/>
    <w:basedOn w:val="Corpodetexto"/>
    <w:rsid w:val="008817B7"/>
    <w:pPr>
      <w:suppressAutoHyphens/>
      <w:autoSpaceDE w:val="0"/>
      <w:autoSpaceDN w:val="0"/>
      <w:spacing w:line="0" w:lineRule="atLeast"/>
    </w:pPr>
    <w:rPr>
      <w:rFonts w:ascii="Arial" w:hAnsi="Arial"/>
      <w:b w:val="0"/>
      <w:bCs w:val="0"/>
      <w:sz w:val="22"/>
      <w:szCs w:val="20"/>
    </w:rPr>
  </w:style>
  <w:style w:type="character" w:customStyle="1" w:styleId="PargrafodaListaChar">
    <w:name w:val="Parágrafo da Lista Char"/>
    <w:aliases w:val="Segundo Char"/>
    <w:link w:val="PargrafodaLista"/>
    <w:uiPriority w:val="1"/>
    <w:rsid w:val="008817B7"/>
    <w:rPr>
      <w:sz w:val="24"/>
      <w:szCs w:val="24"/>
    </w:rPr>
  </w:style>
  <w:style w:type="character" w:customStyle="1" w:styleId="WW8Num1z0">
    <w:name w:val="WW8Num1z0"/>
    <w:rsid w:val="009E442A"/>
    <w:rPr>
      <w:b/>
    </w:rPr>
  </w:style>
  <w:style w:type="character" w:customStyle="1" w:styleId="WW8Num3z2">
    <w:name w:val="WW8Num3z2"/>
    <w:rsid w:val="009E442A"/>
    <w:rPr>
      <w:rFonts w:ascii="Arial Narrow" w:hAnsi="Arial Narrow" w:cs="Arial Narrow"/>
      <w:b/>
      <w:i w:val="0"/>
      <w:color w:val="auto"/>
      <w:sz w:val="24"/>
    </w:rPr>
  </w:style>
  <w:style w:type="character" w:customStyle="1" w:styleId="WW8Num4z1">
    <w:name w:val="WW8Num4z1"/>
    <w:rsid w:val="009E442A"/>
    <w:rPr>
      <w:b/>
    </w:rPr>
  </w:style>
  <w:style w:type="character" w:customStyle="1" w:styleId="WW8Num5z1">
    <w:name w:val="WW8Num5z1"/>
    <w:rsid w:val="009E442A"/>
    <w:rPr>
      <w:b/>
    </w:rPr>
  </w:style>
  <w:style w:type="character" w:customStyle="1" w:styleId="WW8Num6z0">
    <w:name w:val="WW8Num6z0"/>
    <w:rsid w:val="009E442A"/>
    <w:rPr>
      <w:b/>
      <w:w w:val="90"/>
    </w:rPr>
  </w:style>
  <w:style w:type="character" w:customStyle="1" w:styleId="WW8Num8z0">
    <w:name w:val="WW8Num8z0"/>
    <w:rsid w:val="009E442A"/>
    <w:rPr>
      <w:b/>
    </w:rPr>
  </w:style>
  <w:style w:type="character" w:customStyle="1" w:styleId="WW8Num9z0">
    <w:name w:val="WW8Num9z0"/>
    <w:rsid w:val="009E442A"/>
    <w:rPr>
      <w:b/>
    </w:rPr>
  </w:style>
  <w:style w:type="character" w:customStyle="1" w:styleId="WW8Num10z0">
    <w:name w:val="WW8Num10z0"/>
    <w:rsid w:val="009E442A"/>
    <w:rPr>
      <w:b/>
    </w:rPr>
  </w:style>
  <w:style w:type="character" w:customStyle="1" w:styleId="WW8Num10z2">
    <w:name w:val="WW8Num10z2"/>
    <w:rsid w:val="009E442A"/>
    <w:rPr>
      <w:b/>
      <w:sz w:val="24"/>
      <w:szCs w:val="24"/>
    </w:rPr>
  </w:style>
  <w:style w:type="character" w:customStyle="1" w:styleId="WW8Num11z1">
    <w:name w:val="WW8Num11z1"/>
    <w:rsid w:val="009E442A"/>
    <w:rPr>
      <w:b/>
    </w:rPr>
  </w:style>
  <w:style w:type="character" w:customStyle="1" w:styleId="WW8Num12z0">
    <w:name w:val="WW8Num12z0"/>
    <w:rsid w:val="009E442A"/>
    <w:rPr>
      <w:rFonts w:ascii="Symbol" w:hAnsi="Symbol" w:cs="Symbol"/>
      <w:sz w:val="12"/>
    </w:rPr>
  </w:style>
  <w:style w:type="character" w:customStyle="1" w:styleId="WW8Num12z1">
    <w:name w:val="WW8Num12z1"/>
    <w:rsid w:val="009E442A"/>
    <w:rPr>
      <w:rFonts w:ascii="Wingdings" w:hAnsi="Wingdings" w:cs="Wingdings"/>
    </w:rPr>
  </w:style>
  <w:style w:type="character" w:customStyle="1" w:styleId="WW8Num12z3">
    <w:name w:val="WW8Num12z3"/>
    <w:rsid w:val="009E442A"/>
    <w:rPr>
      <w:rFonts w:ascii="Symbol" w:hAnsi="Symbol" w:cs="Symbol"/>
    </w:rPr>
  </w:style>
  <w:style w:type="character" w:customStyle="1" w:styleId="WW8Num13z0">
    <w:name w:val="WW8Num13z0"/>
    <w:rsid w:val="009E442A"/>
    <w:rPr>
      <w:b/>
    </w:rPr>
  </w:style>
  <w:style w:type="character" w:customStyle="1" w:styleId="WW8Num13z1">
    <w:name w:val="WW8Num13z1"/>
    <w:rsid w:val="009E442A"/>
    <w:rPr>
      <w:b/>
      <w:w w:val="90"/>
      <w:szCs w:val="22"/>
    </w:rPr>
  </w:style>
  <w:style w:type="character" w:customStyle="1" w:styleId="WW8Num14z0">
    <w:name w:val="WW8Num14z0"/>
    <w:rsid w:val="009E442A"/>
    <w:rPr>
      <w:w w:val="100"/>
      <w:sz w:val="24"/>
      <w:szCs w:val="24"/>
    </w:rPr>
  </w:style>
  <w:style w:type="character" w:customStyle="1" w:styleId="WW8Num16z0">
    <w:name w:val="WW8Num16z0"/>
    <w:rsid w:val="009E442A"/>
    <w:rPr>
      <w:b/>
    </w:rPr>
  </w:style>
  <w:style w:type="character" w:customStyle="1" w:styleId="WW8Num17z0">
    <w:name w:val="WW8Num17z0"/>
    <w:rsid w:val="009E442A"/>
    <w:rPr>
      <w:b/>
    </w:rPr>
  </w:style>
  <w:style w:type="character" w:customStyle="1" w:styleId="WW8Num17z1">
    <w:name w:val="WW8Num17z1"/>
    <w:rsid w:val="009E442A"/>
    <w:rPr>
      <w:b/>
      <w:w w:val="90"/>
      <w:szCs w:val="24"/>
    </w:rPr>
  </w:style>
  <w:style w:type="character" w:customStyle="1" w:styleId="WW8Num20z2">
    <w:name w:val="WW8Num20z2"/>
    <w:rsid w:val="009E442A"/>
    <w:rPr>
      <w:b/>
    </w:rPr>
  </w:style>
  <w:style w:type="character" w:customStyle="1" w:styleId="WW8Num21z0">
    <w:name w:val="WW8Num21z0"/>
    <w:rsid w:val="009E442A"/>
    <w:rPr>
      <w:b/>
    </w:rPr>
  </w:style>
  <w:style w:type="character" w:customStyle="1" w:styleId="WW8Num22z0">
    <w:name w:val="WW8Num22z0"/>
    <w:rsid w:val="009E442A"/>
    <w:rPr>
      <w:b/>
    </w:rPr>
  </w:style>
  <w:style w:type="character" w:customStyle="1" w:styleId="WW8Num24z0">
    <w:name w:val="WW8Num24z0"/>
    <w:rsid w:val="009E442A"/>
    <w:rPr>
      <w:b/>
    </w:rPr>
  </w:style>
  <w:style w:type="character" w:customStyle="1" w:styleId="WW8Num26z2">
    <w:name w:val="WW8Num26z2"/>
    <w:rsid w:val="009E442A"/>
    <w:rPr>
      <w:b/>
    </w:rPr>
  </w:style>
  <w:style w:type="character" w:customStyle="1" w:styleId="WW8Num27z0">
    <w:name w:val="WW8Num27z0"/>
    <w:rsid w:val="009E442A"/>
    <w:rPr>
      <w:b/>
    </w:rPr>
  </w:style>
  <w:style w:type="character" w:customStyle="1" w:styleId="WW8Num28z0">
    <w:name w:val="WW8Num28z0"/>
    <w:rsid w:val="009E442A"/>
    <w:rPr>
      <w:b/>
    </w:rPr>
  </w:style>
  <w:style w:type="character" w:customStyle="1" w:styleId="WW8Num29z0">
    <w:name w:val="WW8Num29z0"/>
    <w:rsid w:val="009E442A"/>
    <w:rPr>
      <w:b/>
    </w:rPr>
  </w:style>
  <w:style w:type="character" w:customStyle="1" w:styleId="WW8Num30z0">
    <w:name w:val="WW8Num30z0"/>
    <w:rsid w:val="009E442A"/>
    <w:rPr>
      <w:b/>
    </w:rPr>
  </w:style>
  <w:style w:type="character" w:customStyle="1" w:styleId="WW8Num2z2">
    <w:name w:val="WW8Num2z2"/>
    <w:rsid w:val="009E442A"/>
    <w:rPr>
      <w:rFonts w:ascii="Arial Narrow" w:hAnsi="Arial Narrow" w:cs="Arial Narrow"/>
      <w:b/>
      <w:i w:val="0"/>
      <w:color w:val="auto"/>
      <w:sz w:val="24"/>
    </w:rPr>
  </w:style>
  <w:style w:type="character" w:customStyle="1" w:styleId="WW8Num3z1">
    <w:name w:val="WW8Num3z1"/>
    <w:rsid w:val="009E442A"/>
    <w:rPr>
      <w:b/>
    </w:rPr>
  </w:style>
  <w:style w:type="character" w:customStyle="1" w:styleId="WW8Num5z0">
    <w:name w:val="WW8Num5z0"/>
    <w:rsid w:val="009E442A"/>
    <w:rPr>
      <w:b/>
      <w:w w:val="90"/>
    </w:rPr>
  </w:style>
  <w:style w:type="character" w:customStyle="1" w:styleId="WW8Num7z0">
    <w:name w:val="WW8Num7z0"/>
    <w:rsid w:val="009E442A"/>
    <w:rPr>
      <w:b/>
    </w:rPr>
  </w:style>
  <w:style w:type="character" w:customStyle="1" w:styleId="Fontepargpadro1">
    <w:name w:val="Fonte parág. padrão1"/>
    <w:rsid w:val="009E442A"/>
  </w:style>
  <w:style w:type="character" w:styleId="Nmerodepgina">
    <w:name w:val="page number"/>
    <w:basedOn w:val="Fontepargpadro1"/>
    <w:rsid w:val="009E442A"/>
  </w:style>
  <w:style w:type="character" w:styleId="HiperlinkVisitado">
    <w:name w:val="FollowedHyperlink"/>
    <w:uiPriority w:val="99"/>
    <w:rsid w:val="009E442A"/>
    <w:rPr>
      <w:color w:val="800080"/>
      <w:u w:val="single"/>
    </w:rPr>
  </w:style>
  <w:style w:type="character" w:customStyle="1" w:styleId="TextosemFormataoChar">
    <w:name w:val="Texto sem Formatação Char"/>
    <w:rsid w:val="009E442A"/>
    <w:rPr>
      <w:rFonts w:ascii="Courier New" w:hAnsi="Courier New" w:cs="Courier New"/>
    </w:rPr>
  </w:style>
  <w:style w:type="character" w:styleId="Nmerodelinha">
    <w:name w:val="line number"/>
    <w:rsid w:val="009E442A"/>
  </w:style>
  <w:style w:type="character" w:styleId="Forte">
    <w:name w:val="Strong"/>
    <w:uiPriority w:val="22"/>
    <w:qFormat/>
    <w:locked/>
    <w:rsid w:val="009E442A"/>
    <w:rPr>
      <w:b/>
      <w:bCs/>
    </w:rPr>
  </w:style>
  <w:style w:type="character" w:customStyle="1" w:styleId="fmp1">
    <w:name w:val="fmp1"/>
    <w:rsid w:val="009E442A"/>
    <w:rPr>
      <w:rFonts w:ascii="Helvetica" w:hAnsi="Helvetica" w:cs="Helvetica"/>
      <w:b/>
      <w:bCs/>
      <w:sz w:val="29"/>
      <w:szCs w:val="29"/>
    </w:rPr>
  </w:style>
  <w:style w:type="character" w:customStyle="1" w:styleId="pr">
    <w:name w:val="pr"/>
    <w:rsid w:val="009E442A"/>
  </w:style>
  <w:style w:type="paragraph" w:customStyle="1" w:styleId="Ttulo10">
    <w:name w:val="Título1"/>
    <w:basedOn w:val="Normal"/>
    <w:next w:val="Corpodetexto"/>
    <w:rsid w:val="009E442A"/>
    <w:pPr>
      <w:keepNext/>
      <w:suppressAutoHyphens/>
      <w:spacing w:before="240" w:after="120"/>
    </w:pPr>
    <w:rPr>
      <w:rFonts w:ascii="Arial" w:eastAsia="Microsoft YaHei" w:hAnsi="Arial" w:cs="Mangal"/>
      <w:sz w:val="28"/>
      <w:szCs w:val="28"/>
      <w:lang w:eastAsia="ar-SA"/>
    </w:rPr>
  </w:style>
  <w:style w:type="paragraph" w:styleId="Lista">
    <w:name w:val="List"/>
    <w:basedOn w:val="Normal"/>
    <w:uiPriority w:val="99"/>
    <w:rsid w:val="009E442A"/>
    <w:pPr>
      <w:tabs>
        <w:tab w:val="num" w:pos="360"/>
        <w:tab w:val="left" w:pos="3600"/>
      </w:tabs>
      <w:suppressAutoHyphens/>
      <w:spacing w:before="120"/>
      <w:ind w:left="2041" w:hanging="340"/>
      <w:jc w:val="both"/>
    </w:pPr>
    <w:rPr>
      <w:rFonts w:ascii="Univers" w:hAnsi="Univers" w:cs="Univers"/>
      <w:szCs w:val="20"/>
      <w:lang w:eastAsia="ar-SA"/>
    </w:rPr>
  </w:style>
  <w:style w:type="paragraph" w:customStyle="1" w:styleId="Legenda1">
    <w:name w:val="Legenda1"/>
    <w:basedOn w:val="Normal"/>
    <w:rsid w:val="009E442A"/>
    <w:pPr>
      <w:suppressLineNumbers/>
      <w:suppressAutoHyphens/>
      <w:spacing w:before="120" w:after="120"/>
    </w:pPr>
    <w:rPr>
      <w:rFonts w:cs="Mangal"/>
      <w:i/>
      <w:iCs/>
      <w:lang w:eastAsia="ar-SA"/>
    </w:rPr>
  </w:style>
  <w:style w:type="paragraph" w:customStyle="1" w:styleId="ndice">
    <w:name w:val="Índice"/>
    <w:basedOn w:val="Normal"/>
    <w:rsid w:val="009E442A"/>
    <w:pPr>
      <w:suppressLineNumbers/>
      <w:suppressAutoHyphens/>
    </w:pPr>
    <w:rPr>
      <w:rFonts w:cs="Mangal"/>
      <w:lang w:eastAsia="ar-SA"/>
    </w:rPr>
  </w:style>
  <w:style w:type="paragraph" w:customStyle="1" w:styleId="P30">
    <w:name w:val="P30"/>
    <w:basedOn w:val="Normal"/>
    <w:rsid w:val="009E442A"/>
    <w:pPr>
      <w:suppressAutoHyphens/>
      <w:overflowPunct w:val="0"/>
      <w:autoSpaceDE w:val="0"/>
      <w:jc w:val="both"/>
      <w:textAlignment w:val="baseline"/>
    </w:pPr>
    <w:rPr>
      <w:b/>
      <w:szCs w:val="20"/>
      <w:lang w:eastAsia="ar-SA"/>
    </w:rPr>
  </w:style>
  <w:style w:type="paragraph" w:customStyle="1" w:styleId="BodyText21">
    <w:name w:val="Body Text 21"/>
    <w:basedOn w:val="Normal"/>
    <w:rsid w:val="009E442A"/>
    <w:pPr>
      <w:suppressAutoHyphens/>
      <w:overflowPunct w:val="0"/>
      <w:autoSpaceDE w:val="0"/>
      <w:jc w:val="both"/>
      <w:textAlignment w:val="baseline"/>
    </w:pPr>
    <w:rPr>
      <w:szCs w:val="20"/>
      <w:lang w:eastAsia="ar-SA"/>
    </w:rPr>
  </w:style>
  <w:style w:type="paragraph" w:customStyle="1" w:styleId="Recuodecorpodetexto21">
    <w:name w:val="Recuo de corpo de texto 21"/>
    <w:basedOn w:val="Normal"/>
    <w:rsid w:val="009E442A"/>
    <w:pPr>
      <w:suppressAutoHyphens/>
      <w:overflowPunct w:val="0"/>
      <w:autoSpaceDE w:val="0"/>
      <w:ind w:left="1134" w:hanging="567"/>
      <w:jc w:val="both"/>
      <w:textAlignment w:val="baseline"/>
    </w:pPr>
    <w:rPr>
      <w:szCs w:val="20"/>
      <w:lang w:eastAsia="ar-SA"/>
    </w:rPr>
  </w:style>
  <w:style w:type="paragraph" w:customStyle="1" w:styleId="Recuodecorpodetexto31">
    <w:name w:val="Recuo de corpo de texto 31"/>
    <w:basedOn w:val="Normal"/>
    <w:rsid w:val="009E442A"/>
    <w:pPr>
      <w:tabs>
        <w:tab w:val="left" w:pos="-1701"/>
      </w:tabs>
      <w:suppressAutoHyphens/>
      <w:overflowPunct w:val="0"/>
      <w:autoSpaceDE w:val="0"/>
      <w:ind w:left="1985" w:hanging="851"/>
      <w:jc w:val="both"/>
      <w:textAlignment w:val="baseline"/>
    </w:pPr>
    <w:rPr>
      <w:szCs w:val="20"/>
      <w:lang w:eastAsia="ar-SA"/>
    </w:rPr>
  </w:style>
  <w:style w:type="paragraph" w:customStyle="1" w:styleId="10">
    <w:name w:val="10"/>
    <w:basedOn w:val="Normal"/>
    <w:rsid w:val="009E442A"/>
    <w:pPr>
      <w:suppressAutoHyphens/>
      <w:overflowPunct w:val="0"/>
      <w:autoSpaceDE w:val="0"/>
      <w:ind w:left="851" w:hanging="567"/>
      <w:jc w:val="both"/>
      <w:textAlignment w:val="baseline"/>
    </w:pPr>
    <w:rPr>
      <w:szCs w:val="20"/>
      <w:lang w:eastAsia="ar-SA"/>
    </w:rPr>
  </w:style>
  <w:style w:type="paragraph" w:customStyle="1" w:styleId="11">
    <w:name w:val="11"/>
    <w:basedOn w:val="Normal"/>
    <w:rsid w:val="009E442A"/>
    <w:pPr>
      <w:suppressAutoHyphens/>
      <w:overflowPunct w:val="0"/>
      <w:autoSpaceDE w:val="0"/>
      <w:ind w:left="1701" w:hanging="850"/>
      <w:jc w:val="both"/>
      <w:textAlignment w:val="baseline"/>
    </w:pPr>
    <w:rPr>
      <w:szCs w:val="20"/>
      <w:lang w:eastAsia="ar-SA"/>
    </w:rPr>
  </w:style>
  <w:style w:type="paragraph" w:customStyle="1" w:styleId="n1">
    <w:name w:val="n1"/>
    <w:basedOn w:val="Normal"/>
    <w:rsid w:val="009E442A"/>
    <w:pPr>
      <w:tabs>
        <w:tab w:val="left" w:pos="1134"/>
      </w:tabs>
      <w:suppressAutoHyphens/>
      <w:spacing w:before="240"/>
      <w:jc w:val="both"/>
    </w:pPr>
    <w:rPr>
      <w:rFonts w:ascii="Arial" w:hAnsi="Arial" w:cs="Arial"/>
      <w:sz w:val="20"/>
      <w:szCs w:val="20"/>
      <w:lang w:eastAsia="ar-SA"/>
    </w:rPr>
  </w:style>
  <w:style w:type="paragraph" w:customStyle="1" w:styleId="Corpodetexto21">
    <w:name w:val="Corpo de texto 21"/>
    <w:basedOn w:val="Normal"/>
    <w:rsid w:val="009E442A"/>
    <w:pPr>
      <w:suppressAutoHyphens/>
      <w:overflowPunct w:val="0"/>
      <w:autoSpaceDE w:val="0"/>
      <w:ind w:left="1276" w:hanging="556"/>
      <w:jc w:val="both"/>
      <w:textAlignment w:val="baseline"/>
    </w:pPr>
    <w:rPr>
      <w:szCs w:val="20"/>
      <w:lang w:eastAsia="ar-SA"/>
    </w:rPr>
  </w:style>
  <w:style w:type="paragraph" w:customStyle="1" w:styleId="Textoembloco1">
    <w:name w:val="Texto em bloco1"/>
    <w:basedOn w:val="Normal"/>
    <w:rsid w:val="009E442A"/>
    <w:pPr>
      <w:tabs>
        <w:tab w:val="left" w:pos="1137"/>
        <w:tab w:val="left" w:pos="8647"/>
        <w:tab w:val="left" w:pos="10632"/>
      </w:tabs>
      <w:suppressAutoHyphens/>
      <w:autoSpaceDE w:val="0"/>
      <w:ind w:left="993" w:right="-1" w:hanging="426"/>
      <w:jc w:val="both"/>
    </w:pPr>
    <w:rPr>
      <w:lang w:eastAsia="ar-SA"/>
    </w:rPr>
  </w:style>
  <w:style w:type="paragraph" w:customStyle="1" w:styleId="Corpodetexto211">
    <w:name w:val="Corpo de texto 211"/>
    <w:basedOn w:val="Normal"/>
    <w:rsid w:val="009E442A"/>
    <w:pPr>
      <w:suppressAutoHyphens/>
      <w:jc w:val="both"/>
    </w:pPr>
    <w:rPr>
      <w:bCs/>
      <w:color w:val="000000"/>
      <w:sz w:val="28"/>
      <w:lang w:eastAsia="ar-SA"/>
    </w:rPr>
  </w:style>
  <w:style w:type="paragraph" w:customStyle="1" w:styleId="Corpodetexto31">
    <w:name w:val="Corpo de texto 31"/>
    <w:basedOn w:val="Normal"/>
    <w:rsid w:val="009E442A"/>
    <w:pPr>
      <w:suppressAutoHyphens/>
      <w:autoSpaceDE w:val="0"/>
      <w:jc w:val="both"/>
    </w:pPr>
    <w:rPr>
      <w:lang w:eastAsia="ar-SA"/>
    </w:rPr>
  </w:style>
  <w:style w:type="paragraph" w:customStyle="1" w:styleId="Nornal">
    <w:name w:val="Nornal"/>
    <w:rsid w:val="009E442A"/>
    <w:pPr>
      <w:suppressAutoHyphens/>
    </w:pPr>
    <w:rPr>
      <w:rFonts w:eastAsia="Arial"/>
      <w:sz w:val="20"/>
      <w:szCs w:val="20"/>
      <w:lang w:eastAsia="ar-SA"/>
    </w:rPr>
  </w:style>
  <w:style w:type="paragraph" w:customStyle="1" w:styleId="WW-Corpodetexto3">
    <w:name w:val="WW-Corpo de texto 3"/>
    <w:basedOn w:val="Normal"/>
    <w:rsid w:val="009E442A"/>
    <w:pPr>
      <w:suppressAutoHyphens/>
      <w:jc w:val="both"/>
    </w:pPr>
    <w:rPr>
      <w:szCs w:val="20"/>
      <w:lang w:eastAsia="ar-SA"/>
    </w:rPr>
  </w:style>
  <w:style w:type="paragraph" w:customStyle="1" w:styleId="xxxx">
    <w:name w:val="x.x.x.x"/>
    <w:basedOn w:val="Normal"/>
    <w:rsid w:val="009E442A"/>
    <w:pPr>
      <w:keepLines/>
      <w:suppressAutoHyphens/>
      <w:ind w:left="2127" w:hanging="852"/>
      <w:jc w:val="both"/>
    </w:pPr>
    <w:rPr>
      <w:rFonts w:ascii="Arial" w:hAnsi="Arial" w:cs="Arial"/>
      <w:sz w:val="22"/>
      <w:szCs w:val="22"/>
      <w:lang w:eastAsia="ar-SA"/>
    </w:rPr>
  </w:style>
  <w:style w:type="paragraph" w:customStyle="1" w:styleId="xxx">
    <w:name w:val="x.x.x"/>
    <w:basedOn w:val="Normal"/>
    <w:rsid w:val="009E442A"/>
    <w:pPr>
      <w:keepLines/>
      <w:suppressAutoHyphens/>
      <w:spacing w:before="40"/>
      <w:ind w:left="1276" w:hanging="709"/>
      <w:jc w:val="both"/>
    </w:pPr>
    <w:rPr>
      <w:rFonts w:ascii="Arial" w:hAnsi="Arial" w:cs="Arial"/>
      <w:sz w:val="22"/>
      <w:szCs w:val="22"/>
      <w:lang w:eastAsia="ar-SA"/>
    </w:rPr>
  </w:style>
  <w:style w:type="paragraph" w:customStyle="1" w:styleId="xx">
    <w:name w:val="x.x"/>
    <w:basedOn w:val="Normal"/>
    <w:rsid w:val="009E442A"/>
    <w:pPr>
      <w:keepLines/>
      <w:tabs>
        <w:tab w:val="left" w:pos="567"/>
      </w:tabs>
      <w:suppressAutoHyphens/>
      <w:spacing w:before="120"/>
      <w:ind w:left="567" w:hanging="567"/>
      <w:jc w:val="both"/>
    </w:pPr>
    <w:rPr>
      <w:rFonts w:ascii="Arial" w:hAnsi="Arial" w:cs="Arial"/>
      <w:sz w:val="22"/>
      <w:szCs w:val="22"/>
      <w:lang w:eastAsia="ar-SA"/>
    </w:rPr>
  </w:style>
  <w:style w:type="paragraph" w:customStyle="1" w:styleId="xtab">
    <w:name w:val="x) tab"/>
    <w:basedOn w:val="Normal"/>
    <w:rsid w:val="009E442A"/>
    <w:pPr>
      <w:suppressAutoHyphens/>
      <w:spacing w:before="40"/>
      <w:ind w:left="993" w:right="170" w:hanging="284"/>
      <w:jc w:val="both"/>
    </w:pPr>
    <w:rPr>
      <w:rFonts w:ascii="Arial" w:hAnsi="Arial" w:cs="Arial"/>
      <w:sz w:val="22"/>
      <w:szCs w:val="22"/>
      <w:lang w:eastAsia="ar-SA"/>
    </w:rPr>
  </w:style>
  <w:style w:type="paragraph" w:customStyle="1" w:styleId="xcon">
    <w:name w:val="x) con"/>
    <w:basedOn w:val="Normal"/>
    <w:rsid w:val="009E442A"/>
    <w:pPr>
      <w:keepLines/>
      <w:widowControl w:val="0"/>
      <w:suppressAutoHyphens/>
      <w:spacing w:before="20" w:after="20"/>
      <w:ind w:left="1701" w:hanging="284"/>
      <w:jc w:val="both"/>
    </w:pPr>
    <w:rPr>
      <w:rFonts w:ascii="Arial" w:hAnsi="Arial" w:cs="Arial"/>
      <w:sz w:val="22"/>
      <w:szCs w:val="22"/>
      <w:lang w:eastAsia="ar-SA"/>
    </w:rPr>
  </w:style>
  <w:style w:type="paragraph" w:customStyle="1" w:styleId="M4">
    <w:name w:val="M4"/>
    <w:basedOn w:val="Normal"/>
    <w:rsid w:val="009E442A"/>
    <w:pPr>
      <w:suppressAutoHyphens/>
      <w:spacing w:after="240" w:line="360" w:lineRule="exact"/>
      <w:jc w:val="both"/>
    </w:pPr>
    <w:rPr>
      <w:rFonts w:ascii="MS Serif" w:hAnsi="MS Serif" w:cs="MS Serif"/>
      <w:sz w:val="22"/>
      <w:szCs w:val="20"/>
      <w:lang w:eastAsia="ar-SA"/>
    </w:rPr>
  </w:style>
  <w:style w:type="paragraph" w:customStyle="1" w:styleId="Estilo8">
    <w:name w:val="Estilo8"/>
    <w:basedOn w:val="Normal"/>
    <w:rsid w:val="009E442A"/>
    <w:pPr>
      <w:suppressAutoHyphens/>
      <w:ind w:firstLine="1418"/>
      <w:jc w:val="both"/>
    </w:pPr>
    <w:rPr>
      <w:b/>
      <w:szCs w:val="20"/>
      <w:lang w:eastAsia="ar-SA"/>
    </w:rPr>
  </w:style>
  <w:style w:type="paragraph" w:customStyle="1" w:styleId="Normals">
    <w:name w:val="Normal s"/>
    <w:basedOn w:val="Normal"/>
    <w:rsid w:val="009E442A"/>
    <w:pPr>
      <w:suppressAutoHyphens/>
      <w:spacing w:before="120" w:after="120"/>
      <w:jc w:val="both"/>
    </w:pPr>
    <w:rPr>
      <w:rFonts w:ascii="Arial" w:hAnsi="Arial" w:cs="Arial"/>
      <w:sz w:val="22"/>
      <w:szCs w:val="20"/>
      <w:lang w:eastAsia="ar-SA"/>
    </w:rPr>
  </w:style>
  <w:style w:type="paragraph" w:customStyle="1" w:styleId="2">
    <w:name w:val="2"/>
    <w:basedOn w:val="Normal"/>
    <w:next w:val="TextosemFormatao1"/>
    <w:rsid w:val="009E442A"/>
    <w:pPr>
      <w:suppressAutoHyphens/>
    </w:pPr>
    <w:rPr>
      <w:rFonts w:ascii="Courier New" w:hAnsi="Courier New" w:cs="Courier New"/>
      <w:sz w:val="20"/>
      <w:szCs w:val="20"/>
      <w:lang w:eastAsia="ar-SA"/>
    </w:rPr>
  </w:style>
  <w:style w:type="paragraph" w:customStyle="1" w:styleId="TextosemFormatao1">
    <w:name w:val="Texto sem Formatação1"/>
    <w:basedOn w:val="Normal"/>
    <w:rsid w:val="009E442A"/>
    <w:pPr>
      <w:suppressAutoHyphens/>
      <w:autoSpaceDE w:val="0"/>
    </w:pPr>
    <w:rPr>
      <w:rFonts w:ascii="Courier New" w:hAnsi="Courier New" w:cs="Courier New"/>
      <w:sz w:val="20"/>
      <w:szCs w:val="20"/>
      <w:lang w:eastAsia="ar-SA"/>
    </w:rPr>
  </w:style>
  <w:style w:type="paragraph" w:customStyle="1" w:styleId="marques">
    <w:name w:val="marques"/>
    <w:basedOn w:val="Normal"/>
    <w:rsid w:val="009E442A"/>
    <w:pPr>
      <w:suppressAutoHyphens/>
      <w:jc w:val="both"/>
    </w:pPr>
    <w:rPr>
      <w:szCs w:val="20"/>
      <w:lang w:val="en-US" w:eastAsia="ar-SA"/>
    </w:rPr>
  </w:style>
  <w:style w:type="paragraph" w:customStyle="1" w:styleId="1">
    <w:name w:val="1"/>
    <w:basedOn w:val="Normal"/>
    <w:next w:val="TextosemFormatao1"/>
    <w:rsid w:val="009E442A"/>
    <w:pPr>
      <w:suppressAutoHyphens/>
    </w:pPr>
    <w:rPr>
      <w:rFonts w:ascii="Courier New" w:hAnsi="Courier New" w:cs="Courier New"/>
      <w:sz w:val="20"/>
      <w:szCs w:val="20"/>
      <w:lang w:eastAsia="ar-SA"/>
    </w:rPr>
  </w:style>
  <w:style w:type="paragraph" w:customStyle="1" w:styleId="corpoprojeto">
    <w:name w:val="corpo projeto"/>
    <w:basedOn w:val="Normal"/>
    <w:rsid w:val="009E442A"/>
    <w:pPr>
      <w:widowControl w:val="0"/>
      <w:suppressAutoHyphens/>
      <w:spacing w:after="240"/>
      <w:ind w:firstLine="360"/>
      <w:jc w:val="both"/>
    </w:pPr>
    <w:rPr>
      <w:rFonts w:ascii="Arial Narrow" w:hAnsi="Arial Narrow" w:cs="Arial Narrow"/>
      <w:szCs w:val="20"/>
      <w:lang w:eastAsia="ar-SA"/>
    </w:rPr>
  </w:style>
  <w:style w:type="paragraph" w:customStyle="1" w:styleId="tituloprojeto">
    <w:name w:val="titulo projeto"/>
    <w:basedOn w:val="Normal"/>
    <w:rsid w:val="009E442A"/>
    <w:pPr>
      <w:pBdr>
        <w:bottom w:val="single" w:sz="4" w:space="1" w:color="000000"/>
      </w:pBdr>
      <w:tabs>
        <w:tab w:val="num" w:pos="720"/>
      </w:tabs>
      <w:suppressAutoHyphens/>
      <w:spacing w:before="240" w:after="240"/>
      <w:ind w:left="720" w:hanging="360"/>
    </w:pPr>
    <w:rPr>
      <w:rFonts w:ascii="Arial Narrow" w:hAnsi="Arial Narrow" w:cs="Arial Narrow"/>
      <w:b/>
      <w:shadow/>
      <w:spacing w:val="20"/>
      <w:szCs w:val="20"/>
      <w:lang w:eastAsia="ar-SA"/>
    </w:rPr>
  </w:style>
  <w:style w:type="paragraph" w:customStyle="1" w:styleId="110">
    <w:name w:val="1.1."/>
    <w:basedOn w:val="Normal"/>
    <w:rsid w:val="009E442A"/>
    <w:pPr>
      <w:suppressAutoHyphens/>
      <w:ind w:left="1512" w:hanging="960"/>
      <w:jc w:val="both"/>
    </w:pPr>
    <w:rPr>
      <w:szCs w:val="20"/>
      <w:lang w:eastAsia="ar-SA"/>
    </w:rPr>
  </w:style>
  <w:style w:type="paragraph" w:customStyle="1" w:styleId="topicoprojeto">
    <w:name w:val="topico projeto"/>
    <w:basedOn w:val="corpoprojeto"/>
    <w:rsid w:val="009E442A"/>
    <w:pPr>
      <w:tabs>
        <w:tab w:val="num" w:pos="-136"/>
        <w:tab w:val="left" w:pos="1008"/>
      </w:tabs>
      <w:spacing w:after="60"/>
      <w:ind w:left="1008" w:hanging="576"/>
    </w:pPr>
  </w:style>
  <w:style w:type="paragraph" w:customStyle="1" w:styleId="Endereoabreviadodoremetente">
    <w:name w:val="Endereço abreviado do remetente"/>
    <w:basedOn w:val="Normal"/>
    <w:rsid w:val="009E442A"/>
    <w:pPr>
      <w:suppressAutoHyphens/>
    </w:pPr>
    <w:rPr>
      <w:sz w:val="20"/>
      <w:szCs w:val="20"/>
      <w:lang w:eastAsia="ar-SA"/>
    </w:rPr>
  </w:style>
  <w:style w:type="paragraph" w:customStyle="1" w:styleId="ttulo11">
    <w:name w:val="título1"/>
    <w:basedOn w:val="Normal"/>
    <w:next w:val="Normal"/>
    <w:rsid w:val="009E442A"/>
    <w:pPr>
      <w:widowControl w:val="0"/>
      <w:suppressAutoHyphens/>
      <w:autoSpaceDE w:val="0"/>
      <w:spacing w:after="1417"/>
    </w:pPr>
    <w:rPr>
      <w:b/>
      <w:bCs/>
      <w:smallCaps/>
      <w:sz w:val="48"/>
      <w:szCs w:val="48"/>
      <w:lang w:eastAsia="ar-SA"/>
    </w:rPr>
  </w:style>
  <w:style w:type="paragraph" w:customStyle="1" w:styleId="11b">
    <w:name w:val="1.1b"/>
    <w:basedOn w:val="Normal"/>
    <w:next w:val="Normal"/>
    <w:rsid w:val="009E442A"/>
    <w:pPr>
      <w:widowControl w:val="0"/>
      <w:tabs>
        <w:tab w:val="left" w:pos="567"/>
      </w:tabs>
      <w:suppressAutoHyphens/>
      <w:autoSpaceDE w:val="0"/>
      <w:spacing w:after="57" w:line="240" w:lineRule="atLeast"/>
      <w:jc w:val="both"/>
    </w:pPr>
    <w:rPr>
      <w:sz w:val="20"/>
      <w:szCs w:val="20"/>
      <w:lang w:eastAsia="ar-SA"/>
    </w:rPr>
  </w:style>
  <w:style w:type="paragraph" w:customStyle="1" w:styleId="111">
    <w:name w:val="1.1"/>
    <w:basedOn w:val="Normal"/>
    <w:next w:val="Normal"/>
    <w:rsid w:val="009E442A"/>
    <w:pPr>
      <w:widowControl w:val="0"/>
      <w:tabs>
        <w:tab w:val="left" w:pos="567"/>
      </w:tabs>
      <w:suppressAutoHyphens/>
      <w:autoSpaceDE w:val="0"/>
      <w:spacing w:before="170" w:after="57" w:line="240" w:lineRule="atLeast"/>
      <w:ind w:left="567" w:hanging="567"/>
      <w:jc w:val="both"/>
    </w:pPr>
    <w:rPr>
      <w:b/>
      <w:bCs/>
      <w:sz w:val="20"/>
      <w:szCs w:val="20"/>
      <w:lang w:eastAsia="ar-SA"/>
    </w:rPr>
  </w:style>
  <w:style w:type="paragraph" w:customStyle="1" w:styleId="Quadro">
    <w:name w:val="Quadro"/>
    <w:basedOn w:val="Normal"/>
    <w:rsid w:val="009E442A"/>
    <w:pPr>
      <w:suppressAutoHyphens/>
      <w:spacing w:after="240"/>
      <w:jc w:val="both"/>
    </w:pPr>
    <w:rPr>
      <w:rFonts w:ascii="Arial" w:hAnsi="Arial" w:cs="Arial"/>
      <w:sz w:val="22"/>
      <w:szCs w:val="20"/>
      <w:lang w:eastAsia="ar-SA"/>
    </w:rPr>
  </w:style>
  <w:style w:type="paragraph" w:customStyle="1" w:styleId="Estilo1">
    <w:name w:val="Estilo1"/>
    <w:basedOn w:val="Normal"/>
    <w:rsid w:val="009E442A"/>
    <w:pPr>
      <w:tabs>
        <w:tab w:val="left" w:pos="284"/>
      </w:tabs>
      <w:suppressAutoHyphens/>
      <w:spacing w:before="60"/>
      <w:jc w:val="both"/>
    </w:pPr>
    <w:rPr>
      <w:rFonts w:ascii="Footlight MT Light" w:hAnsi="Footlight MT Light" w:cs="Footlight MT Light"/>
      <w:sz w:val="28"/>
      <w:szCs w:val="20"/>
      <w:lang w:eastAsia="ar-SA"/>
    </w:rPr>
  </w:style>
  <w:style w:type="paragraph" w:customStyle="1" w:styleId="a">
    <w:name w:val="a)"/>
    <w:basedOn w:val="Ttulo3"/>
    <w:next w:val="TextosemFormatao1"/>
    <w:rsid w:val="009E442A"/>
    <w:pPr>
      <w:keepNext w:val="0"/>
      <w:tabs>
        <w:tab w:val="left" w:pos="1985"/>
        <w:tab w:val="num" w:pos="2160"/>
        <w:tab w:val="left" w:pos="2552"/>
      </w:tabs>
      <w:suppressAutoHyphens/>
      <w:autoSpaceDE w:val="0"/>
      <w:spacing w:before="60"/>
      <w:ind w:left="2160" w:hanging="180"/>
      <w:jc w:val="both"/>
    </w:pPr>
    <w:rPr>
      <w:rFonts w:ascii="Century Gothic" w:hAnsi="Century Gothic" w:cs="Arial"/>
      <w:b w:val="0"/>
      <w:bCs w:val="0"/>
      <w:sz w:val="20"/>
      <w:lang w:eastAsia="ar-SA"/>
    </w:rPr>
  </w:style>
  <w:style w:type="paragraph" w:customStyle="1" w:styleId="Commarcadores21">
    <w:name w:val="Com marcadores 21"/>
    <w:basedOn w:val="Normal"/>
    <w:rsid w:val="009E442A"/>
    <w:pPr>
      <w:tabs>
        <w:tab w:val="num" w:pos="720"/>
        <w:tab w:val="left" w:pos="851"/>
        <w:tab w:val="left" w:pos="1985"/>
        <w:tab w:val="left" w:pos="2552"/>
      </w:tabs>
      <w:suppressAutoHyphens/>
      <w:spacing w:before="60" w:after="60"/>
      <w:ind w:left="720" w:hanging="360"/>
      <w:jc w:val="both"/>
    </w:pPr>
    <w:rPr>
      <w:rFonts w:ascii="Century Gothic" w:hAnsi="Century Gothic" w:cs="Century Gothic"/>
      <w:sz w:val="20"/>
      <w:szCs w:val="20"/>
      <w:lang w:eastAsia="ar-SA"/>
    </w:rPr>
  </w:style>
  <w:style w:type="paragraph" w:customStyle="1" w:styleId="Commarcadores31">
    <w:name w:val="Com marcadores 31"/>
    <w:basedOn w:val="Normal"/>
    <w:rsid w:val="009E442A"/>
    <w:pPr>
      <w:tabs>
        <w:tab w:val="num" w:pos="360"/>
        <w:tab w:val="left" w:pos="851"/>
        <w:tab w:val="left" w:pos="1418"/>
        <w:tab w:val="left" w:pos="2552"/>
      </w:tabs>
      <w:suppressAutoHyphens/>
      <w:spacing w:before="60" w:after="60"/>
      <w:ind w:left="360" w:hanging="360"/>
      <w:jc w:val="both"/>
    </w:pPr>
    <w:rPr>
      <w:rFonts w:ascii="Century Gothic" w:hAnsi="Century Gothic" w:cs="Century Gothic"/>
      <w:sz w:val="20"/>
      <w:szCs w:val="20"/>
      <w:lang w:eastAsia="ar-SA"/>
    </w:rPr>
  </w:style>
  <w:style w:type="paragraph" w:customStyle="1" w:styleId="texto">
    <w:name w:val="texto"/>
    <w:basedOn w:val="Normal"/>
    <w:rsid w:val="009E442A"/>
    <w:pPr>
      <w:suppressAutoHyphens/>
    </w:pPr>
    <w:rPr>
      <w:szCs w:val="20"/>
      <w:lang w:eastAsia="ar-SA"/>
    </w:rPr>
  </w:style>
  <w:style w:type="paragraph" w:customStyle="1" w:styleId="WW-Corpodotexto">
    <w:name w:val="WW-Corpo do texto"/>
    <w:basedOn w:val="Normal"/>
    <w:rsid w:val="009E442A"/>
    <w:pPr>
      <w:widowControl w:val="0"/>
      <w:tabs>
        <w:tab w:val="left" w:pos="700"/>
        <w:tab w:val="left" w:pos="7158"/>
      </w:tabs>
      <w:suppressAutoHyphens/>
    </w:pPr>
    <w:rPr>
      <w:sz w:val="22"/>
      <w:szCs w:val="20"/>
      <w:lang w:eastAsia="ar-SA"/>
    </w:rPr>
  </w:style>
  <w:style w:type="paragraph" w:customStyle="1" w:styleId="Document1">
    <w:name w:val="Document 1"/>
    <w:rsid w:val="009E442A"/>
    <w:pPr>
      <w:keepNext/>
      <w:keepLines/>
      <w:tabs>
        <w:tab w:val="left" w:pos="-720"/>
      </w:tabs>
      <w:suppressAutoHyphens/>
    </w:pPr>
    <w:rPr>
      <w:rFonts w:ascii="Courier New" w:hAnsi="Courier New" w:cs="Courier New"/>
      <w:sz w:val="24"/>
      <w:szCs w:val="20"/>
      <w:lang w:val="en-US" w:eastAsia="ar-SA"/>
    </w:rPr>
  </w:style>
  <w:style w:type="paragraph" w:customStyle="1" w:styleId="Contedodatabela">
    <w:name w:val="Conteúdo da tabela"/>
    <w:basedOn w:val="Corpodetexto"/>
    <w:rsid w:val="009E442A"/>
    <w:pPr>
      <w:widowControl w:val="0"/>
      <w:suppressLineNumbers/>
      <w:suppressAutoHyphens/>
      <w:overflowPunct w:val="0"/>
      <w:autoSpaceDE w:val="0"/>
      <w:spacing w:after="120"/>
      <w:jc w:val="left"/>
      <w:textAlignment w:val="baseline"/>
    </w:pPr>
    <w:rPr>
      <w:b w:val="0"/>
      <w:bCs w:val="0"/>
      <w:sz w:val="24"/>
      <w:szCs w:val="20"/>
      <w:lang w:eastAsia="ar-SA"/>
    </w:rPr>
  </w:style>
  <w:style w:type="paragraph" w:customStyle="1" w:styleId="WW-Recuodecorpodetexto3">
    <w:name w:val="WW-Recuo de corpo de texto 3"/>
    <w:basedOn w:val="Normal"/>
    <w:rsid w:val="009E442A"/>
    <w:pPr>
      <w:widowControl w:val="0"/>
      <w:suppressAutoHyphens/>
      <w:overflowPunct w:val="0"/>
      <w:autoSpaceDE w:val="0"/>
      <w:ind w:firstLine="426"/>
      <w:textAlignment w:val="baseline"/>
    </w:pPr>
    <w:rPr>
      <w:szCs w:val="20"/>
      <w:lang w:eastAsia="ar-SA"/>
    </w:rPr>
  </w:style>
  <w:style w:type="paragraph" w:customStyle="1" w:styleId="DefinitionList">
    <w:name w:val="Definition List"/>
    <w:basedOn w:val="Normal"/>
    <w:next w:val="Normal"/>
    <w:rsid w:val="009E442A"/>
    <w:pPr>
      <w:widowControl w:val="0"/>
      <w:tabs>
        <w:tab w:val="left" w:pos="-180"/>
        <w:tab w:val="left" w:pos="1287"/>
      </w:tabs>
      <w:suppressAutoHyphens/>
      <w:spacing w:before="120" w:after="120"/>
      <w:ind w:left="1287" w:hanging="360"/>
      <w:jc w:val="both"/>
    </w:pPr>
    <w:rPr>
      <w:rFonts w:ascii="Arial" w:hAnsi="Arial" w:cs="Arial"/>
      <w:sz w:val="22"/>
      <w:szCs w:val="20"/>
      <w:lang w:eastAsia="ar-SA"/>
    </w:rPr>
  </w:style>
  <w:style w:type="paragraph" w:styleId="NormalWeb">
    <w:name w:val="Normal (Web)"/>
    <w:basedOn w:val="Normal"/>
    <w:uiPriority w:val="99"/>
    <w:rsid w:val="009E442A"/>
    <w:pPr>
      <w:suppressAutoHyphens/>
      <w:spacing w:before="280" w:after="280"/>
    </w:pPr>
    <w:rPr>
      <w:lang w:eastAsia="ar-SA"/>
    </w:rPr>
  </w:style>
  <w:style w:type="paragraph" w:customStyle="1" w:styleId="xl44">
    <w:name w:val="xl44"/>
    <w:basedOn w:val="Normal"/>
    <w:rsid w:val="009E442A"/>
    <w:pPr>
      <w:pBdr>
        <w:left w:val="single" w:sz="4" w:space="0" w:color="000000"/>
        <w:right w:val="single" w:sz="4" w:space="0" w:color="000000"/>
      </w:pBdr>
      <w:suppressAutoHyphens/>
      <w:spacing w:before="280" w:after="280"/>
      <w:jc w:val="center"/>
      <w:textAlignment w:val="center"/>
    </w:pPr>
    <w:rPr>
      <w:rFonts w:ascii="Arial" w:eastAsia="Arial Unicode MS" w:hAnsi="Arial" w:cs="Arial"/>
      <w:b/>
      <w:bCs/>
      <w:sz w:val="22"/>
      <w:szCs w:val="22"/>
      <w:lang w:val="en-US" w:eastAsia="ar-SA"/>
    </w:rPr>
  </w:style>
  <w:style w:type="paragraph" w:customStyle="1" w:styleId="Normal1">
    <w:name w:val="Normal1"/>
    <w:basedOn w:val="Normal"/>
    <w:rsid w:val="009E442A"/>
    <w:pPr>
      <w:tabs>
        <w:tab w:val="left" w:pos="851"/>
      </w:tabs>
      <w:suppressAutoHyphens/>
      <w:spacing w:before="120"/>
      <w:ind w:left="397" w:hanging="397"/>
      <w:jc w:val="both"/>
    </w:pPr>
    <w:rPr>
      <w:rFonts w:ascii="Arial" w:hAnsi="Arial" w:cs="Arial"/>
      <w:szCs w:val="20"/>
      <w:lang w:eastAsia="ar-SA"/>
    </w:rPr>
  </w:style>
  <w:style w:type="paragraph" w:customStyle="1" w:styleId="item2">
    <w:name w:val="item2"/>
    <w:basedOn w:val="Normal"/>
    <w:rsid w:val="009E442A"/>
    <w:pPr>
      <w:widowControl w:val="0"/>
      <w:tabs>
        <w:tab w:val="left" w:pos="1559"/>
      </w:tabs>
      <w:suppressAutoHyphens/>
      <w:spacing w:before="60" w:after="60"/>
      <w:ind w:left="1559" w:hanging="992"/>
      <w:jc w:val="both"/>
    </w:pPr>
    <w:rPr>
      <w:rFonts w:ascii="Arial" w:hAnsi="Arial" w:cs="Arial"/>
      <w:szCs w:val="20"/>
      <w:lang w:eastAsia="ar-SA"/>
    </w:rPr>
  </w:style>
  <w:style w:type="paragraph" w:customStyle="1" w:styleId="item1">
    <w:name w:val="item1"/>
    <w:basedOn w:val="Normal"/>
    <w:rsid w:val="009E442A"/>
    <w:pPr>
      <w:widowControl w:val="0"/>
      <w:tabs>
        <w:tab w:val="left" w:pos="765"/>
      </w:tabs>
      <w:suppressAutoHyphens/>
      <w:spacing w:before="60" w:after="60"/>
      <w:ind w:left="765" w:hanging="765"/>
      <w:jc w:val="both"/>
    </w:pPr>
    <w:rPr>
      <w:rFonts w:ascii="Arial" w:hAnsi="Arial" w:cs="Arial"/>
      <w:szCs w:val="20"/>
      <w:lang w:eastAsia="ar-SA"/>
    </w:rPr>
  </w:style>
  <w:style w:type="paragraph" w:customStyle="1" w:styleId="Normal-contrato">
    <w:name w:val="Normal-contrato"/>
    <w:basedOn w:val="Normal"/>
    <w:rsid w:val="009E442A"/>
    <w:pPr>
      <w:suppressAutoHyphens/>
      <w:spacing w:line="240" w:lineRule="atLeast"/>
      <w:ind w:right="-57" w:firstLine="1259"/>
      <w:jc w:val="both"/>
    </w:pPr>
    <w:rPr>
      <w:rFonts w:ascii="Arial" w:hAnsi="Arial" w:cs="Arial"/>
      <w:lang w:eastAsia="ar-SA"/>
    </w:rPr>
  </w:style>
  <w:style w:type="paragraph" w:customStyle="1" w:styleId="c1">
    <w:name w:val="c1"/>
    <w:basedOn w:val="Normal"/>
    <w:rsid w:val="009E442A"/>
    <w:pPr>
      <w:widowControl w:val="0"/>
      <w:suppressAutoHyphens/>
      <w:spacing w:line="240" w:lineRule="atLeast"/>
      <w:jc w:val="center"/>
    </w:pPr>
    <w:rPr>
      <w:szCs w:val="20"/>
      <w:lang w:eastAsia="ar-SA"/>
    </w:rPr>
  </w:style>
  <w:style w:type="paragraph" w:customStyle="1" w:styleId="Contedodetabela">
    <w:name w:val="Conteúdo de tabela"/>
    <w:basedOn w:val="Normal"/>
    <w:rsid w:val="009E442A"/>
    <w:pPr>
      <w:suppressLineNumbers/>
      <w:suppressAutoHyphens/>
    </w:pPr>
    <w:rPr>
      <w:lang w:eastAsia="ar-SA"/>
    </w:rPr>
  </w:style>
  <w:style w:type="paragraph" w:customStyle="1" w:styleId="Ttulodetabela">
    <w:name w:val="Título de tabela"/>
    <w:basedOn w:val="Contedodetabela"/>
    <w:rsid w:val="009E442A"/>
    <w:pPr>
      <w:jc w:val="center"/>
    </w:pPr>
    <w:rPr>
      <w:b/>
      <w:bCs/>
    </w:rPr>
  </w:style>
  <w:style w:type="paragraph" w:customStyle="1" w:styleId="Contedodequadro">
    <w:name w:val="Conteúdo de quadro"/>
    <w:basedOn w:val="Corpodetexto"/>
    <w:rsid w:val="009E442A"/>
    <w:pPr>
      <w:suppressAutoHyphens/>
    </w:pPr>
    <w:rPr>
      <w:rFonts w:ascii="Comic Sans MS" w:hAnsi="Comic Sans MS" w:cs="Comic Sans MS"/>
      <w:b w:val="0"/>
      <w:bCs w:val="0"/>
      <w:szCs w:val="20"/>
      <w:lang w:eastAsia="ar-SA"/>
    </w:rPr>
  </w:style>
  <w:style w:type="paragraph" w:customStyle="1" w:styleId="Corpodetexto22">
    <w:name w:val="Corpo de texto 22"/>
    <w:basedOn w:val="Normal"/>
    <w:rsid w:val="009E442A"/>
    <w:pPr>
      <w:suppressAutoHyphens/>
      <w:overflowPunct w:val="0"/>
      <w:autoSpaceDE w:val="0"/>
      <w:ind w:left="1276" w:hanging="556"/>
      <w:jc w:val="both"/>
      <w:textAlignment w:val="baseline"/>
    </w:pPr>
    <w:rPr>
      <w:szCs w:val="20"/>
      <w:lang w:eastAsia="ar-SA"/>
    </w:rPr>
  </w:style>
  <w:style w:type="paragraph" w:customStyle="1" w:styleId="Normal2">
    <w:name w:val="Normal2"/>
    <w:basedOn w:val="Normal"/>
    <w:rsid w:val="009E442A"/>
    <w:pPr>
      <w:tabs>
        <w:tab w:val="left" w:pos="851"/>
      </w:tabs>
      <w:suppressAutoHyphens/>
      <w:spacing w:before="120"/>
      <w:ind w:left="397" w:hanging="397"/>
      <w:jc w:val="both"/>
    </w:pPr>
    <w:rPr>
      <w:rFonts w:ascii="Arial" w:hAnsi="Arial" w:cs="Arial"/>
      <w:szCs w:val="20"/>
      <w:lang w:eastAsia="ar-SA"/>
    </w:rPr>
  </w:style>
  <w:style w:type="table" w:styleId="Tabelaclssica1">
    <w:name w:val="Table Classic 1"/>
    <w:basedOn w:val="Tabelanormal"/>
    <w:rsid w:val="009E442A"/>
    <w:pPr>
      <w:autoSpaceDE w:val="0"/>
      <w:autoSpaceDN w:val="0"/>
    </w:pPr>
    <w:rPr>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colunas3">
    <w:name w:val="Table Columns 3"/>
    <w:basedOn w:val="Tabelanormal"/>
    <w:rsid w:val="009E442A"/>
    <w:pPr>
      <w:autoSpaceDE w:val="0"/>
      <w:autoSpaceDN w:val="0"/>
    </w:pPr>
    <w:rPr>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LightShading-Accent1">
    <w:name w:val="Light Shading - Accent 1"/>
    <w:basedOn w:val="Tabelanormal"/>
    <w:uiPriority w:val="60"/>
    <w:rsid w:val="009E442A"/>
    <w:rPr>
      <w:color w:val="376092"/>
      <w:sz w:val="20"/>
      <w:szCs w:val="20"/>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E0EF"/>
      </w:tcPr>
    </w:tblStylePr>
    <w:tblStylePr w:type="band1Horz">
      <w:tblPr/>
      <w:tcPr>
        <w:tcBorders>
          <w:left w:val="nil"/>
          <w:right w:val="nil"/>
          <w:insideH w:val="nil"/>
          <w:insideV w:val="nil"/>
        </w:tcBorders>
        <w:shd w:val="clear" w:color="auto" w:fill="D3E0EF"/>
      </w:tcPr>
    </w:tblStylePr>
  </w:style>
  <w:style w:type="table" w:styleId="TabeladaWeb2">
    <w:name w:val="Table Web 2"/>
    <w:basedOn w:val="Tabelanormal"/>
    <w:rsid w:val="009E442A"/>
    <w:pPr>
      <w:autoSpaceDE w:val="0"/>
      <w:autoSpaceDN w:val="0"/>
    </w:pPr>
    <w:rPr>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comefeitos3D3">
    <w:name w:val="Table 3D effects 3"/>
    <w:basedOn w:val="Tabelanormal"/>
    <w:rsid w:val="009E442A"/>
    <w:pPr>
      <w:autoSpaceDE w:val="0"/>
      <w:autoSpaceDN w:val="0"/>
    </w:pPr>
    <w:rPr>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xl73">
    <w:name w:val="xl73"/>
    <w:basedOn w:val="Normal"/>
    <w:rsid w:val="009E442A"/>
    <w:pPr>
      <w:shd w:val="clear" w:color="000000" w:fill="C0C0C0"/>
      <w:spacing w:before="100" w:beforeAutospacing="1" w:after="100" w:afterAutospacing="1"/>
      <w:textAlignment w:val="center"/>
    </w:pPr>
    <w:rPr>
      <w:rFonts w:ascii="Arial" w:hAnsi="Arial" w:cs="Arial"/>
      <w:sz w:val="18"/>
      <w:szCs w:val="18"/>
    </w:rPr>
  </w:style>
  <w:style w:type="paragraph" w:customStyle="1" w:styleId="xl74">
    <w:name w:val="xl74"/>
    <w:basedOn w:val="Normal"/>
    <w:rsid w:val="009E442A"/>
    <w:pPr>
      <w:spacing w:before="100" w:beforeAutospacing="1" w:after="100" w:afterAutospacing="1"/>
      <w:textAlignment w:val="center"/>
    </w:pPr>
    <w:rPr>
      <w:rFonts w:ascii="Arial" w:hAnsi="Arial" w:cs="Arial"/>
      <w:sz w:val="18"/>
      <w:szCs w:val="18"/>
    </w:rPr>
  </w:style>
  <w:style w:type="paragraph" w:customStyle="1" w:styleId="xl75">
    <w:name w:val="xl75"/>
    <w:basedOn w:val="Normal"/>
    <w:rsid w:val="009E442A"/>
    <w:pPr>
      <w:spacing w:before="100" w:beforeAutospacing="1" w:after="100" w:afterAutospacing="1"/>
      <w:jc w:val="center"/>
      <w:textAlignment w:val="center"/>
    </w:pPr>
    <w:rPr>
      <w:rFonts w:ascii="Arial" w:hAnsi="Arial" w:cs="Arial"/>
      <w:b/>
      <w:bCs/>
      <w:sz w:val="18"/>
      <w:szCs w:val="18"/>
    </w:rPr>
  </w:style>
  <w:style w:type="paragraph" w:customStyle="1" w:styleId="xl76">
    <w:name w:val="xl76"/>
    <w:basedOn w:val="Normal"/>
    <w:rsid w:val="009E442A"/>
    <w:pPr>
      <w:spacing w:before="100" w:beforeAutospacing="1" w:after="100" w:afterAutospacing="1"/>
      <w:textAlignment w:val="center"/>
    </w:pPr>
    <w:rPr>
      <w:rFonts w:ascii="Arial" w:hAnsi="Arial" w:cs="Arial"/>
      <w:color w:val="FF0000"/>
      <w:sz w:val="18"/>
      <w:szCs w:val="18"/>
    </w:rPr>
  </w:style>
  <w:style w:type="paragraph" w:customStyle="1" w:styleId="xl77">
    <w:name w:val="xl77"/>
    <w:basedOn w:val="Normal"/>
    <w:rsid w:val="009E442A"/>
    <w:pPr>
      <w:spacing w:before="100" w:beforeAutospacing="1" w:after="100" w:afterAutospacing="1"/>
      <w:jc w:val="center"/>
      <w:textAlignment w:val="center"/>
    </w:pPr>
    <w:rPr>
      <w:rFonts w:ascii="Arial" w:hAnsi="Arial" w:cs="Arial"/>
      <w:sz w:val="18"/>
      <w:szCs w:val="18"/>
    </w:rPr>
  </w:style>
  <w:style w:type="paragraph" w:customStyle="1" w:styleId="xl78">
    <w:name w:val="xl78"/>
    <w:basedOn w:val="Normal"/>
    <w:rsid w:val="009E442A"/>
    <w:pPr>
      <w:spacing w:before="100" w:beforeAutospacing="1" w:after="100" w:afterAutospacing="1"/>
      <w:jc w:val="both"/>
      <w:textAlignment w:val="center"/>
    </w:pPr>
    <w:rPr>
      <w:rFonts w:ascii="Arial" w:hAnsi="Arial" w:cs="Arial"/>
      <w:sz w:val="18"/>
      <w:szCs w:val="18"/>
    </w:rPr>
  </w:style>
  <w:style w:type="paragraph" w:customStyle="1" w:styleId="xl79">
    <w:name w:val="xl79"/>
    <w:basedOn w:val="Normal"/>
    <w:rsid w:val="009E442A"/>
    <w:pPr>
      <w:spacing w:before="100" w:beforeAutospacing="1" w:after="100" w:afterAutospacing="1"/>
      <w:jc w:val="right"/>
      <w:textAlignment w:val="center"/>
    </w:pPr>
    <w:rPr>
      <w:rFonts w:ascii="Arial" w:hAnsi="Arial" w:cs="Arial"/>
      <w:sz w:val="18"/>
      <w:szCs w:val="18"/>
    </w:rPr>
  </w:style>
  <w:style w:type="paragraph" w:customStyle="1" w:styleId="xl80">
    <w:name w:val="xl80"/>
    <w:basedOn w:val="Normal"/>
    <w:rsid w:val="009E442A"/>
    <w:pPr>
      <w:spacing w:before="100" w:beforeAutospacing="1" w:after="100" w:afterAutospacing="1"/>
      <w:textAlignment w:val="center"/>
    </w:pPr>
    <w:rPr>
      <w:rFonts w:ascii="Arial" w:hAnsi="Arial" w:cs="Arial"/>
      <w:sz w:val="18"/>
      <w:szCs w:val="18"/>
    </w:rPr>
  </w:style>
  <w:style w:type="paragraph" w:customStyle="1" w:styleId="xl81">
    <w:name w:val="xl81"/>
    <w:basedOn w:val="Normal"/>
    <w:rsid w:val="009E442A"/>
    <w:pPr>
      <w:pBdr>
        <w:top w:val="single" w:sz="4" w:space="0" w:color="auto"/>
        <w:left w:val="single" w:sz="8" w:space="0" w:color="auto"/>
      </w:pBdr>
      <w:spacing w:before="100" w:beforeAutospacing="1" w:after="100" w:afterAutospacing="1"/>
      <w:jc w:val="center"/>
      <w:textAlignment w:val="center"/>
    </w:pPr>
    <w:rPr>
      <w:rFonts w:ascii="Arial" w:hAnsi="Arial" w:cs="Arial"/>
      <w:b/>
      <w:bCs/>
      <w:color w:val="000000"/>
      <w:sz w:val="18"/>
      <w:szCs w:val="18"/>
    </w:rPr>
  </w:style>
  <w:style w:type="paragraph" w:customStyle="1" w:styleId="xl82">
    <w:name w:val="xl82"/>
    <w:basedOn w:val="Normal"/>
    <w:rsid w:val="009E442A"/>
    <w:pPr>
      <w:pBdr>
        <w:top w:val="single" w:sz="4" w:space="0" w:color="auto"/>
        <w:left w:val="single" w:sz="8" w:space="0" w:color="auto"/>
        <w:bottom w:val="single" w:sz="4" w:space="0" w:color="auto"/>
      </w:pBdr>
      <w:spacing w:before="100" w:beforeAutospacing="1" w:after="100" w:afterAutospacing="1"/>
      <w:jc w:val="center"/>
      <w:textAlignment w:val="center"/>
    </w:pPr>
    <w:rPr>
      <w:rFonts w:ascii="Arial" w:hAnsi="Arial" w:cs="Arial"/>
      <w:color w:val="000000"/>
      <w:sz w:val="18"/>
      <w:szCs w:val="18"/>
    </w:rPr>
  </w:style>
  <w:style w:type="paragraph" w:customStyle="1" w:styleId="xl83">
    <w:name w:val="xl83"/>
    <w:basedOn w:val="Normal"/>
    <w:rsid w:val="009E442A"/>
    <w:pPr>
      <w:pBdr>
        <w:top w:val="single" w:sz="4" w:space="0" w:color="auto"/>
        <w:left w:val="single" w:sz="8" w:space="0" w:color="auto"/>
        <w:bottom w:val="single" w:sz="4" w:space="0" w:color="auto"/>
      </w:pBdr>
      <w:spacing w:before="100" w:beforeAutospacing="1" w:after="100" w:afterAutospacing="1"/>
      <w:jc w:val="center"/>
      <w:textAlignment w:val="center"/>
    </w:pPr>
    <w:rPr>
      <w:rFonts w:ascii="Arial" w:hAnsi="Arial" w:cs="Arial"/>
      <w:b/>
      <w:bCs/>
      <w:color w:val="000000"/>
      <w:sz w:val="18"/>
      <w:szCs w:val="18"/>
    </w:rPr>
  </w:style>
  <w:style w:type="paragraph" w:customStyle="1" w:styleId="xl84">
    <w:name w:val="xl84"/>
    <w:basedOn w:val="Normal"/>
    <w:rsid w:val="009E442A"/>
    <w:pPr>
      <w:pBdr>
        <w:top w:val="single" w:sz="4" w:space="0" w:color="auto"/>
        <w:left w:val="single" w:sz="8" w:space="0" w:color="auto"/>
        <w:bottom w:val="single" w:sz="4" w:space="0" w:color="auto"/>
      </w:pBdr>
      <w:spacing w:before="100" w:beforeAutospacing="1" w:after="100" w:afterAutospacing="1"/>
      <w:jc w:val="center"/>
      <w:textAlignment w:val="center"/>
    </w:pPr>
    <w:rPr>
      <w:rFonts w:ascii="Tahoma" w:hAnsi="Tahoma" w:cs="Tahoma"/>
      <w:color w:val="000000"/>
      <w:sz w:val="18"/>
      <w:szCs w:val="18"/>
    </w:rPr>
  </w:style>
  <w:style w:type="paragraph" w:customStyle="1" w:styleId="xl85">
    <w:name w:val="xl85"/>
    <w:basedOn w:val="Normal"/>
    <w:rsid w:val="009E442A"/>
    <w:pPr>
      <w:pBdr>
        <w:top w:val="single" w:sz="4" w:space="0" w:color="auto"/>
        <w:bottom w:val="single" w:sz="4" w:space="0" w:color="auto"/>
        <w:right w:val="single" w:sz="8" w:space="0" w:color="auto"/>
      </w:pBdr>
      <w:spacing w:before="100" w:beforeAutospacing="1" w:after="100" w:afterAutospacing="1"/>
      <w:jc w:val="right"/>
      <w:textAlignment w:val="center"/>
    </w:pPr>
    <w:rPr>
      <w:rFonts w:ascii="Tahoma" w:hAnsi="Tahoma" w:cs="Tahoma"/>
      <w:color w:val="000000"/>
      <w:sz w:val="18"/>
      <w:szCs w:val="18"/>
    </w:rPr>
  </w:style>
  <w:style w:type="paragraph" w:customStyle="1" w:styleId="xl86">
    <w:name w:val="xl86"/>
    <w:basedOn w:val="Normal"/>
    <w:rsid w:val="009E442A"/>
    <w:pPr>
      <w:pBdr>
        <w:top w:val="single" w:sz="4" w:space="0" w:color="auto"/>
        <w:bottom w:val="single" w:sz="4" w:space="0" w:color="auto"/>
        <w:right w:val="single" w:sz="8" w:space="0" w:color="auto"/>
      </w:pBdr>
      <w:spacing w:before="100" w:beforeAutospacing="1" w:after="100" w:afterAutospacing="1"/>
      <w:jc w:val="right"/>
      <w:textAlignment w:val="center"/>
    </w:pPr>
    <w:rPr>
      <w:rFonts w:ascii="Tahoma" w:hAnsi="Tahoma" w:cs="Tahoma"/>
      <w:sz w:val="18"/>
      <w:szCs w:val="18"/>
    </w:rPr>
  </w:style>
  <w:style w:type="paragraph" w:customStyle="1" w:styleId="xl87">
    <w:name w:val="xl87"/>
    <w:basedOn w:val="Normal"/>
    <w:rsid w:val="009E442A"/>
    <w:pPr>
      <w:pBdr>
        <w:top w:val="single" w:sz="4" w:space="0" w:color="auto"/>
        <w:bottom w:val="single" w:sz="4" w:space="0" w:color="auto"/>
        <w:right w:val="single" w:sz="8" w:space="0" w:color="auto"/>
      </w:pBdr>
      <w:spacing w:before="100" w:beforeAutospacing="1" w:after="100" w:afterAutospacing="1"/>
      <w:jc w:val="right"/>
      <w:textAlignment w:val="center"/>
    </w:pPr>
    <w:rPr>
      <w:rFonts w:ascii="Tahoma" w:hAnsi="Tahoma" w:cs="Tahoma"/>
      <w:b/>
      <w:bCs/>
      <w:color w:val="000000"/>
      <w:sz w:val="18"/>
      <w:szCs w:val="18"/>
    </w:rPr>
  </w:style>
  <w:style w:type="paragraph" w:customStyle="1" w:styleId="xl88">
    <w:name w:val="xl88"/>
    <w:basedOn w:val="Normal"/>
    <w:rsid w:val="009E442A"/>
    <w:pPr>
      <w:pBdr>
        <w:top w:val="single" w:sz="4" w:space="0" w:color="auto"/>
        <w:bottom w:val="single" w:sz="4" w:space="0" w:color="auto"/>
        <w:right w:val="single" w:sz="8" w:space="0" w:color="auto"/>
      </w:pBdr>
      <w:spacing w:before="100" w:beforeAutospacing="1" w:after="100" w:afterAutospacing="1"/>
      <w:jc w:val="right"/>
      <w:textAlignment w:val="center"/>
    </w:pPr>
    <w:rPr>
      <w:rFonts w:ascii="Tahoma" w:hAnsi="Tahoma" w:cs="Tahoma"/>
      <w:color w:val="000000"/>
      <w:sz w:val="18"/>
      <w:szCs w:val="18"/>
    </w:rPr>
  </w:style>
  <w:style w:type="paragraph" w:customStyle="1" w:styleId="xl89">
    <w:name w:val="xl89"/>
    <w:basedOn w:val="Normal"/>
    <w:rsid w:val="009E442A"/>
    <w:pPr>
      <w:pBdr>
        <w:top w:val="single" w:sz="8" w:space="0" w:color="auto"/>
        <w:left w:val="single" w:sz="8" w:space="0" w:color="auto"/>
        <w:right w:val="single" w:sz="8" w:space="0" w:color="auto"/>
      </w:pBdr>
      <w:spacing w:before="100" w:beforeAutospacing="1" w:after="100" w:afterAutospacing="1"/>
      <w:textAlignment w:val="center"/>
    </w:pPr>
    <w:rPr>
      <w:rFonts w:ascii="Arial" w:hAnsi="Arial" w:cs="Arial"/>
      <w:b/>
      <w:bCs/>
      <w:sz w:val="18"/>
      <w:szCs w:val="18"/>
    </w:rPr>
  </w:style>
  <w:style w:type="paragraph" w:customStyle="1" w:styleId="xl90">
    <w:name w:val="xl90"/>
    <w:basedOn w:val="Normal"/>
    <w:rsid w:val="009E442A"/>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hAnsi="Arial" w:cs="Arial"/>
      <w:sz w:val="18"/>
      <w:szCs w:val="18"/>
    </w:rPr>
  </w:style>
  <w:style w:type="paragraph" w:customStyle="1" w:styleId="xl91">
    <w:name w:val="xl91"/>
    <w:basedOn w:val="Normal"/>
    <w:rsid w:val="009E442A"/>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hAnsi="Arial" w:cs="Arial"/>
      <w:sz w:val="18"/>
      <w:szCs w:val="18"/>
    </w:rPr>
  </w:style>
  <w:style w:type="paragraph" w:customStyle="1" w:styleId="xl92">
    <w:name w:val="xl92"/>
    <w:basedOn w:val="Normal"/>
    <w:rsid w:val="009E442A"/>
    <w:pPr>
      <w:pBdr>
        <w:top w:val="single" w:sz="8" w:space="0" w:color="auto"/>
        <w:left w:val="single" w:sz="8" w:space="0" w:color="auto"/>
        <w:right w:val="single" w:sz="8" w:space="0" w:color="auto"/>
      </w:pBdr>
      <w:spacing w:before="100" w:beforeAutospacing="1" w:after="100" w:afterAutospacing="1"/>
      <w:jc w:val="right"/>
      <w:textAlignment w:val="center"/>
    </w:pPr>
    <w:rPr>
      <w:rFonts w:ascii="Tahoma" w:hAnsi="Tahoma" w:cs="Tahoma"/>
      <w:sz w:val="18"/>
      <w:szCs w:val="18"/>
    </w:rPr>
  </w:style>
  <w:style w:type="paragraph" w:customStyle="1" w:styleId="xl93">
    <w:name w:val="xl93"/>
    <w:basedOn w:val="Normal"/>
    <w:rsid w:val="009E442A"/>
    <w:pPr>
      <w:pBdr>
        <w:top w:val="single" w:sz="8" w:space="0" w:color="auto"/>
        <w:left w:val="single" w:sz="8" w:space="0" w:color="auto"/>
        <w:right w:val="single" w:sz="8" w:space="0" w:color="auto"/>
      </w:pBdr>
      <w:spacing w:before="100" w:beforeAutospacing="1" w:after="100" w:afterAutospacing="1"/>
      <w:textAlignment w:val="center"/>
    </w:pPr>
    <w:rPr>
      <w:rFonts w:ascii="Tahoma" w:hAnsi="Tahoma" w:cs="Tahoma"/>
      <w:sz w:val="18"/>
      <w:szCs w:val="18"/>
    </w:rPr>
  </w:style>
  <w:style w:type="paragraph" w:customStyle="1" w:styleId="xl94">
    <w:name w:val="xl94"/>
    <w:basedOn w:val="Normal"/>
    <w:rsid w:val="009E442A"/>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w:hAnsi="Arial" w:cs="Arial"/>
      <w:sz w:val="18"/>
      <w:szCs w:val="18"/>
    </w:rPr>
  </w:style>
  <w:style w:type="paragraph" w:customStyle="1" w:styleId="xl95">
    <w:name w:val="xl95"/>
    <w:basedOn w:val="Normal"/>
    <w:rsid w:val="009E442A"/>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w:hAnsi="Arial" w:cs="Arial"/>
      <w:sz w:val="18"/>
      <w:szCs w:val="18"/>
    </w:rPr>
  </w:style>
  <w:style w:type="paragraph" w:customStyle="1" w:styleId="xl96">
    <w:name w:val="xl96"/>
    <w:basedOn w:val="Normal"/>
    <w:rsid w:val="009E442A"/>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color w:val="000000"/>
      <w:sz w:val="18"/>
      <w:szCs w:val="18"/>
    </w:rPr>
  </w:style>
  <w:style w:type="paragraph" w:customStyle="1" w:styleId="xl97">
    <w:name w:val="xl97"/>
    <w:basedOn w:val="Normal"/>
    <w:rsid w:val="009E442A"/>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sz w:val="18"/>
      <w:szCs w:val="18"/>
    </w:rPr>
  </w:style>
  <w:style w:type="paragraph" w:customStyle="1" w:styleId="xl98">
    <w:name w:val="xl98"/>
    <w:basedOn w:val="Normal"/>
    <w:rsid w:val="009E442A"/>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color w:val="000000"/>
      <w:sz w:val="18"/>
      <w:szCs w:val="18"/>
    </w:rPr>
  </w:style>
  <w:style w:type="paragraph" w:customStyle="1" w:styleId="xl99">
    <w:name w:val="xl99"/>
    <w:basedOn w:val="Normal"/>
    <w:rsid w:val="009E442A"/>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Tahoma" w:hAnsi="Tahoma" w:cs="Tahoma"/>
      <w:color w:val="000000"/>
      <w:sz w:val="18"/>
      <w:szCs w:val="18"/>
    </w:rPr>
  </w:style>
  <w:style w:type="paragraph" w:customStyle="1" w:styleId="xl100">
    <w:name w:val="xl100"/>
    <w:basedOn w:val="Normal"/>
    <w:rsid w:val="009E442A"/>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w:hAnsi="Arial" w:cs="Arial"/>
      <w:sz w:val="18"/>
      <w:szCs w:val="18"/>
    </w:rPr>
  </w:style>
  <w:style w:type="paragraph" w:customStyle="1" w:styleId="xl101">
    <w:name w:val="xl101"/>
    <w:basedOn w:val="Normal"/>
    <w:rsid w:val="009E442A"/>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w:hAnsi="Arial" w:cs="Arial"/>
      <w:b/>
      <w:bCs/>
      <w:sz w:val="18"/>
      <w:szCs w:val="18"/>
    </w:rPr>
  </w:style>
  <w:style w:type="paragraph" w:customStyle="1" w:styleId="xl102">
    <w:name w:val="xl102"/>
    <w:basedOn w:val="Normal"/>
    <w:rsid w:val="009E442A"/>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hAnsi="Arial" w:cs="Arial"/>
      <w:color w:val="000000"/>
      <w:sz w:val="18"/>
      <w:szCs w:val="18"/>
    </w:rPr>
  </w:style>
  <w:style w:type="paragraph" w:customStyle="1" w:styleId="xl103">
    <w:name w:val="xl103"/>
    <w:basedOn w:val="Normal"/>
    <w:rsid w:val="009E442A"/>
    <w:pPr>
      <w:pBdr>
        <w:top w:val="single" w:sz="4" w:space="0" w:color="auto"/>
        <w:left w:val="single" w:sz="8" w:space="0" w:color="auto"/>
        <w:bottom w:val="single" w:sz="4" w:space="0" w:color="auto"/>
        <w:right w:val="single" w:sz="8" w:space="0" w:color="auto"/>
      </w:pBdr>
      <w:spacing w:before="100" w:beforeAutospacing="1" w:after="100" w:afterAutospacing="1"/>
      <w:jc w:val="right"/>
    </w:pPr>
    <w:rPr>
      <w:rFonts w:ascii="Arial" w:hAnsi="Arial" w:cs="Arial"/>
      <w:color w:val="000000"/>
      <w:sz w:val="18"/>
      <w:szCs w:val="18"/>
    </w:rPr>
  </w:style>
  <w:style w:type="paragraph" w:customStyle="1" w:styleId="xl104">
    <w:name w:val="xl104"/>
    <w:basedOn w:val="Normal"/>
    <w:rsid w:val="009E442A"/>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Tahoma" w:hAnsi="Tahoma" w:cs="Tahoma"/>
      <w:color w:val="000000"/>
      <w:sz w:val="18"/>
      <w:szCs w:val="18"/>
    </w:rPr>
  </w:style>
  <w:style w:type="paragraph" w:customStyle="1" w:styleId="xl105">
    <w:name w:val="xl105"/>
    <w:basedOn w:val="Normal"/>
    <w:rsid w:val="009E442A"/>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b/>
      <w:bCs/>
      <w:color w:val="000000"/>
      <w:sz w:val="18"/>
      <w:szCs w:val="18"/>
    </w:rPr>
  </w:style>
  <w:style w:type="paragraph" w:customStyle="1" w:styleId="xl106">
    <w:name w:val="xl106"/>
    <w:basedOn w:val="Normal"/>
    <w:rsid w:val="009E442A"/>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color w:val="000000"/>
      <w:sz w:val="18"/>
      <w:szCs w:val="18"/>
    </w:rPr>
  </w:style>
  <w:style w:type="paragraph" w:customStyle="1" w:styleId="xl107">
    <w:name w:val="xl107"/>
    <w:basedOn w:val="Normal"/>
    <w:rsid w:val="009E442A"/>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Tahoma" w:hAnsi="Tahoma" w:cs="Tahoma"/>
      <w:sz w:val="18"/>
      <w:szCs w:val="18"/>
    </w:rPr>
  </w:style>
  <w:style w:type="paragraph" w:customStyle="1" w:styleId="xl108">
    <w:name w:val="xl108"/>
    <w:basedOn w:val="Normal"/>
    <w:rsid w:val="009E442A"/>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w:hAnsi="Arial" w:cs="Arial"/>
      <w:b/>
      <w:bCs/>
      <w:sz w:val="18"/>
      <w:szCs w:val="18"/>
    </w:rPr>
  </w:style>
  <w:style w:type="paragraph" w:customStyle="1" w:styleId="xl109">
    <w:name w:val="xl109"/>
    <w:basedOn w:val="Normal"/>
    <w:rsid w:val="009E442A"/>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Tahoma" w:hAnsi="Tahoma" w:cs="Tahoma"/>
      <w:b/>
      <w:bCs/>
      <w:color w:val="0000FF"/>
      <w:sz w:val="18"/>
      <w:szCs w:val="18"/>
    </w:rPr>
  </w:style>
  <w:style w:type="paragraph" w:customStyle="1" w:styleId="xl110">
    <w:name w:val="xl110"/>
    <w:basedOn w:val="Normal"/>
    <w:rsid w:val="009E442A"/>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Tahoma" w:hAnsi="Tahoma" w:cs="Tahoma"/>
      <w:sz w:val="18"/>
      <w:szCs w:val="18"/>
    </w:rPr>
  </w:style>
  <w:style w:type="paragraph" w:customStyle="1" w:styleId="xl111">
    <w:name w:val="xl111"/>
    <w:basedOn w:val="Normal"/>
    <w:rsid w:val="009E442A"/>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w:hAnsi="Arial" w:cs="Arial"/>
      <w:color w:val="000000"/>
      <w:sz w:val="18"/>
      <w:szCs w:val="18"/>
    </w:rPr>
  </w:style>
  <w:style w:type="paragraph" w:customStyle="1" w:styleId="xl112">
    <w:name w:val="xl112"/>
    <w:basedOn w:val="Normal"/>
    <w:rsid w:val="009E442A"/>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w:hAnsi="Arial" w:cs="Arial"/>
      <w:color w:val="000000"/>
      <w:sz w:val="18"/>
      <w:szCs w:val="18"/>
    </w:rPr>
  </w:style>
  <w:style w:type="paragraph" w:customStyle="1" w:styleId="xl113">
    <w:name w:val="xl113"/>
    <w:basedOn w:val="Normal"/>
    <w:rsid w:val="009E442A"/>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w:hAnsi="Arial" w:cs="Arial"/>
      <w:color w:val="000000"/>
      <w:sz w:val="18"/>
      <w:szCs w:val="18"/>
    </w:rPr>
  </w:style>
  <w:style w:type="paragraph" w:customStyle="1" w:styleId="xl114">
    <w:name w:val="xl114"/>
    <w:basedOn w:val="Normal"/>
    <w:rsid w:val="009E442A"/>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color w:val="000000"/>
      <w:sz w:val="18"/>
      <w:szCs w:val="18"/>
    </w:rPr>
  </w:style>
  <w:style w:type="paragraph" w:customStyle="1" w:styleId="xl115">
    <w:name w:val="xl115"/>
    <w:basedOn w:val="Normal"/>
    <w:rsid w:val="009E442A"/>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color w:val="000000"/>
      <w:sz w:val="18"/>
      <w:szCs w:val="18"/>
    </w:rPr>
  </w:style>
  <w:style w:type="paragraph" w:customStyle="1" w:styleId="xl116">
    <w:name w:val="xl116"/>
    <w:basedOn w:val="Normal"/>
    <w:rsid w:val="009E442A"/>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Arial" w:hAnsi="Arial" w:cs="Arial"/>
      <w:sz w:val="18"/>
      <w:szCs w:val="18"/>
    </w:rPr>
  </w:style>
  <w:style w:type="paragraph" w:customStyle="1" w:styleId="xl117">
    <w:name w:val="xl117"/>
    <w:basedOn w:val="Normal"/>
    <w:rsid w:val="009E442A"/>
    <w:pPr>
      <w:pBdr>
        <w:top w:val="single" w:sz="4" w:space="0" w:color="auto"/>
        <w:left w:val="single" w:sz="8" w:space="0" w:color="auto"/>
        <w:bottom w:val="single" w:sz="4" w:space="0" w:color="auto"/>
        <w:right w:val="single" w:sz="8" w:space="0" w:color="auto"/>
      </w:pBdr>
      <w:spacing w:before="100" w:beforeAutospacing="1" w:after="100" w:afterAutospacing="1"/>
      <w:jc w:val="right"/>
    </w:pPr>
    <w:rPr>
      <w:rFonts w:ascii="Arial" w:hAnsi="Arial" w:cs="Arial"/>
      <w:color w:val="000000"/>
      <w:sz w:val="18"/>
      <w:szCs w:val="18"/>
    </w:rPr>
  </w:style>
  <w:style w:type="paragraph" w:customStyle="1" w:styleId="xl118">
    <w:name w:val="xl118"/>
    <w:basedOn w:val="Normal"/>
    <w:rsid w:val="009E442A"/>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color w:val="000000"/>
      <w:sz w:val="18"/>
      <w:szCs w:val="18"/>
    </w:rPr>
  </w:style>
  <w:style w:type="paragraph" w:customStyle="1" w:styleId="xl119">
    <w:name w:val="xl119"/>
    <w:basedOn w:val="Normal"/>
    <w:rsid w:val="009E442A"/>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color w:val="000000"/>
      <w:sz w:val="18"/>
      <w:szCs w:val="18"/>
    </w:rPr>
  </w:style>
  <w:style w:type="paragraph" w:customStyle="1" w:styleId="xl120">
    <w:name w:val="xl120"/>
    <w:basedOn w:val="Normal"/>
    <w:rsid w:val="009E442A"/>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color w:val="000000"/>
      <w:sz w:val="18"/>
      <w:szCs w:val="18"/>
    </w:rPr>
  </w:style>
  <w:style w:type="paragraph" w:customStyle="1" w:styleId="xl121">
    <w:name w:val="xl121"/>
    <w:basedOn w:val="Normal"/>
    <w:rsid w:val="009E442A"/>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w:hAnsi="Arial" w:cs="Arial"/>
      <w:b/>
      <w:bCs/>
      <w:color w:val="000000"/>
      <w:sz w:val="18"/>
      <w:szCs w:val="18"/>
    </w:rPr>
  </w:style>
  <w:style w:type="paragraph" w:customStyle="1" w:styleId="xl122">
    <w:name w:val="xl122"/>
    <w:basedOn w:val="Normal"/>
    <w:rsid w:val="009E442A"/>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color w:val="000000"/>
      <w:sz w:val="18"/>
      <w:szCs w:val="18"/>
    </w:rPr>
  </w:style>
  <w:style w:type="paragraph" w:customStyle="1" w:styleId="xl123">
    <w:name w:val="xl123"/>
    <w:basedOn w:val="Normal"/>
    <w:rsid w:val="009E442A"/>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w:hAnsi="Arial" w:cs="Arial"/>
      <w:color w:val="000000"/>
      <w:sz w:val="18"/>
      <w:szCs w:val="18"/>
    </w:rPr>
  </w:style>
  <w:style w:type="paragraph" w:customStyle="1" w:styleId="xl124">
    <w:name w:val="xl124"/>
    <w:basedOn w:val="Normal"/>
    <w:rsid w:val="009E442A"/>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w:hAnsi="Arial" w:cs="Arial"/>
      <w:color w:val="000000"/>
      <w:sz w:val="18"/>
      <w:szCs w:val="18"/>
    </w:rPr>
  </w:style>
  <w:style w:type="paragraph" w:customStyle="1" w:styleId="xl125">
    <w:name w:val="xl125"/>
    <w:basedOn w:val="Normal"/>
    <w:rsid w:val="009E442A"/>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Tahoma" w:hAnsi="Tahoma" w:cs="Tahoma"/>
      <w:color w:val="000000"/>
      <w:sz w:val="18"/>
      <w:szCs w:val="18"/>
    </w:rPr>
  </w:style>
  <w:style w:type="paragraph" w:customStyle="1" w:styleId="xl126">
    <w:name w:val="xl126"/>
    <w:basedOn w:val="Normal"/>
    <w:rsid w:val="009E442A"/>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w:hAnsi="Arial" w:cs="Arial"/>
      <w:color w:val="000000"/>
      <w:sz w:val="18"/>
      <w:szCs w:val="18"/>
    </w:rPr>
  </w:style>
  <w:style w:type="paragraph" w:customStyle="1" w:styleId="xl127">
    <w:name w:val="xl127"/>
    <w:basedOn w:val="Normal"/>
    <w:rsid w:val="009E442A"/>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w:hAnsi="Arial" w:cs="Arial"/>
      <w:sz w:val="18"/>
      <w:szCs w:val="18"/>
    </w:rPr>
  </w:style>
  <w:style w:type="paragraph" w:customStyle="1" w:styleId="xl128">
    <w:name w:val="xl128"/>
    <w:basedOn w:val="Normal"/>
    <w:rsid w:val="009E442A"/>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sz w:val="18"/>
      <w:szCs w:val="18"/>
    </w:rPr>
  </w:style>
  <w:style w:type="paragraph" w:customStyle="1" w:styleId="xl129">
    <w:name w:val="xl129"/>
    <w:basedOn w:val="Normal"/>
    <w:rsid w:val="009E442A"/>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Tahoma" w:hAnsi="Tahoma" w:cs="Tahoma"/>
      <w:b/>
      <w:bCs/>
      <w:color w:val="000000"/>
      <w:sz w:val="18"/>
      <w:szCs w:val="18"/>
    </w:rPr>
  </w:style>
  <w:style w:type="paragraph" w:customStyle="1" w:styleId="xl130">
    <w:name w:val="xl130"/>
    <w:basedOn w:val="Normal"/>
    <w:rsid w:val="009E442A"/>
    <w:pPr>
      <w:pBdr>
        <w:top w:val="single" w:sz="4" w:space="0" w:color="auto"/>
        <w:left w:val="single" w:sz="8" w:space="0" w:color="auto"/>
        <w:bottom w:val="single" w:sz="4" w:space="0" w:color="auto"/>
        <w:right w:val="single" w:sz="8" w:space="0" w:color="auto"/>
      </w:pBdr>
      <w:spacing w:before="100" w:beforeAutospacing="1" w:after="100" w:afterAutospacing="1"/>
      <w:jc w:val="both"/>
      <w:textAlignment w:val="center"/>
    </w:pPr>
    <w:rPr>
      <w:rFonts w:ascii="Tahoma" w:hAnsi="Tahoma" w:cs="Tahoma"/>
      <w:color w:val="000000"/>
      <w:sz w:val="18"/>
      <w:szCs w:val="18"/>
    </w:rPr>
  </w:style>
  <w:style w:type="paragraph" w:customStyle="1" w:styleId="xl131">
    <w:name w:val="xl131"/>
    <w:basedOn w:val="Normal"/>
    <w:rsid w:val="009E442A"/>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Tahoma" w:hAnsi="Tahoma" w:cs="Tahoma"/>
      <w:color w:val="000000"/>
      <w:sz w:val="18"/>
      <w:szCs w:val="18"/>
    </w:rPr>
  </w:style>
  <w:style w:type="paragraph" w:customStyle="1" w:styleId="xl132">
    <w:name w:val="xl132"/>
    <w:basedOn w:val="Normal"/>
    <w:rsid w:val="009E442A"/>
    <w:pPr>
      <w:pBdr>
        <w:top w:val="single" w:sz="4" w:space="0" w:color="auto"/>
        <w:left w:val="single" w:sz="8" w:space="0" w:color="auto"/>
        <w:bottom w:val="single" w:sz="4" w:space="0" w:color="auto"/>
        <w:right w:val="single" w:sz="8" w:space="0" w:color="auto"/>
      </w:pBdr>
      <w:spacing w:before="100" w:beforeAutospacing="1" w:after="100" w:afterAutospacing="1"/>
      <w:jc w:val="both"/>
      <w:textAlignment w:val="center"/>
    </w:pPr>
    <w:rPr>
      <w:rFonts w:ascii="Tahoma" w:hAnsi="Tahoma" w:cs="Tahoma"/>
      <w:b/>
      <w:bCs/>
      <w:color w:val="000000"/>
      <w:sz w:val="18"/>
      <w:szCs w:val="18"/>
    </w:rPr>
  </w:style>
  <w:style w:type="paragraph" w:customStyle="1" w:styleId="xl133">
    <w:name w:val="xl133"/>
    <w:basedOn w:val="Normal"/>
    <w:rsid w:val="009E442A"/>
    <w:pPr>
      <w:pBdr>
        <w:top w:val="single" w:sz="4" w:space="0" w:color="auto"/>
        <w:left w:val="single" w:sz="8" w:space="0" w:color="auto"/>
        <w:bottom w:val="single" w:sz="4" w:space="0" w:color="auto"/>
        <w:right w:val="single" w:sz="8" w:space="0" w:color="auto"/>
      </w:pBdr>
      <w:spacing w:before="100" w:beforeAutospacing="1" w:after="100" w:afterAutospacing="1"/>
      <w:jc w:val="right"/>
    </w:pPr>
    <w:rPr>
      <w:rFonts w:ascii="Calibri" w:hAnsi="Calibri" w:cs="Calibri"/>
      <w:color w:val="000000"/>
      <w:sz w:val="18"/>
      <w:szCs w:val="18"/>
    </w:rPr>
  </w:style>
  <w:style w:type="paragraph" w:customStyle="1" w:styleId="xl134">
    <w:name w:val="xl134"/>
    <w:basedOn w:val="Normal"/>
    <w:rsid w:val="009E442A"/>
    <w:pPr>
      <w:pBdr>
        <w:top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b/>
      <w:bCs/>
      <w:color w:val="000000"/>
      <w:sz w:val="18"/>
      <w:szCs w:val="18"/>
    </w:rPr>
  </w:style>
  <w:style w:type="paragraph" w:customStyle="1" w:styleId="xl135">
    <w:name w:val="xl135"/>
    <w:basedOn w:val="Normal"/>
    <w:rsid w:val="009E442A"/>
    <w:pPr>
      <w:pBdr>
        <w:top w:val="single" w:sz="4" w:space="0" w:color="auto"/>
        <w:bottom w:val="single" w:sz="4" w:space="0" w:color="auto"/>
        <w:right w:val="single" w:sz="8" w:space="0" w:color="auto"/>
      </w:pBdr>
      <w:spacing w:before="100" w:beforeAutospacing="1" w:after="100" w:afterAutospacing="1"/>
      <w:jc w:val="right"/>
      <w:textAlignment w:val="center"/>
    </w:pPr>
    <w:rPr>
      <w:rFonts w:ascii="Tahoma" w:hAnsi="Tahoma" w:cs="Tahoma"/>
      <w:b/>
      <w:bCs/>
      <w:color w:val="000000"/>
      <w:sz w:val="18"/>
      <w:szCs w:val="18"/>
    </w:rPr>
  </w:style>
  <w:style w:type="paragraph" w:customStyle="1" w:styleId="xl136">
    <w:name w:val="xl136"/>
    <w:basedOn w:val="Normal"/>
    <w:rsid w:val="009E442A"/>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137">
    <w:name w:val="xl137"/>
    <w:basedOn w:val="Normal"/>
    <w:rsid w:val="009E442A"/>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138">
    <w:name w:val="xl138"/>
    <w:basedOn w:val="Normal"/>
    <w:rsid w:val="009E442A"/>
    <w:pPr>
      <w:pBdr>
        <w:top w:val="single" w:sz="4" w:space="0" w:color="auto"/>
        <w:bottom w:val="single" w:sz="4" w:space="0" w:color="auto"/>
      </w:pBdr>
      <w:spacing w:before="100" w:beforeAutospacing="1" w:after="100" w:afterAutospacing="1"/>
      <w:jc w:val="right"/>
      <w:textAlignment w:val="center"/>
    </w:pPr>
    <w:rPr>
      <w:rFonts w:ascii="Tahoma" w:hAnsi="Tahoma" w:cs="Tahoma"/>
      <w:color w:val="000000"/>
      <w:sz w:val="18"/>
      <w:szCs w:val="18"/>
    </w:rPr>
  </w:style>
  <w:style w:type="paragraph" w:customStyle="1" w:styleId="xl139">
    <w:name w:val="xl139"/>
    <w:basedOn w:val="Normal"/>
    <w:rsid w:val="009E442A"/>
    <w:pPr>
      <w:pBdr>
        <w:top w:val="single" w:sz="8" w:space="0" w:color="auto"/>
        <w:left w:val="single" w:sz="8" w:space="0" w:color="auto"/>
        <w:bottom w:val="single" w:sz="8"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140">
    <w:name w:val="xl140"/>
    <w:basedOn w:val="Normal"/>
    <w:rsid w:val="009E442A"/>
    <w:pPr>
      <w:pBdr>
        <w:top w:val="single" w:sz="8" w:space="0" w:color="auto"/>
      </w:pBdr>
      <w:spacing w:before="100" w:beforeAutospacing="1" w:after="100" w:afterAutospacing="1"/>
      <w:textAlignment w:val="center"/>
    </w:pPr>
    <w:rPr>
      <w:rFonts w:ascii="Tahoma" w:hAnsi="Tahoma" w:cs="Tahoma"/>
      <w:sz w:val="18"/>
      <w:szCs w:val="18"/>
    </w:rPr>
  </w:style>
  <w:style w:type="paragraph" w:customStyle="1" w:styleId="xl141">
    <w:name w:val="xl141"/>
    <w:basedOn w:val="Normal"/>
    <w:rsid w:val="009E442A"/>
    <w:pPr>
      <w:pBdr>
        <w:top w:val="single" w:sz="4" w:space="0" w:color="auto"/>
        <w:bottom w:val="single" w:sz="4" w:space="0" w:color="auto"/>
      </w:pBdr>
      <w:spacing w:before="100" w:beforeAutospacing="1" w:after="100" w:afterAutospacing="1"/>
      <w:jc w:val="right"/>
      <w:textAlignment w:val="center"/>
    </w:pPr>
    <w:rPr>
      <w:rFonts w:ascii="Arial" w:hAnsi="Arial" w:cs="Arial"/>
      <w:b/>
      <w:bCs/>
      <w:color w:val="000000"/>
      <w:sz w:val="18"/>
      <w:szCs w:val="18"/>
    </w:rPr>
  </w:style>
  <w:style w:type="paragraph" w:customStyle="1" w:styleId="xl142">
    <w:name w:val="xl142"/>
    <w:basedOn w:val="Normal"/>
    <w:rsid w:val="009E442A"/>
    <w:pPr>
      <w:pBdr>
        <w:top w:val="single" w:sz="8" w:space="0" w:color="auto"/>
        <w:left w:val="single" w:sz="8" w:space="0" w:color="auto"/>
        <w:bottom w:val="single" w:sz="8" w:space="0" w:color="auto"/>
      </w:pBdr>
      <w:shd w:val="clear" w:color="000000" w:fill="C0C0C0"/>
      <w:spacing w:before="100" w:beforeAutospacing="1" w:after="100" w:afterAutospacing="1"/>
      <w:jc w:val="center"/>
      <w:textAlignment w:val="center"/>
    </w:pPr>
    <w:rPr>
      <w:rFonts w:ascii="Tahoma" w:hAnsi="Tahoma" w:cs="Tahoma"/>
      <w:sz w:val="18"/>
      <w:szCs w:val="18"/>
    </w:rPr>
  </w:style>
  <w:style w:type="paragraph" w:customStyle="1" w:styleId="xl143">
    <w:name w:val="xl143"/>
    <w:basedOn w:val="Normal"/>
    <w:rsid w:val="009E442A"/>
    <w:pPr>
      <w:pBdr>
        <w:top w:val="single" w:sz="8" w:space="0" w:color="auto"/>
        <w:bottom w:val="single" w:sz="8" w:space="0" w:color="auto"/>
      </w:pBdr>
      <w:shd w:val="clear" w:color="000000" w:fill="C0C0C0"/>
      <w:spacing w:before="100" w:beforeAutospacing="1" w:after="100" w:afterAutospacing="1"/>
      <w:jc w:val="center"/>
      <w:textAlignment w:val="center"/>
    </w:pPr>
    <w:rPr>
      <w:rFonts w:ascii="Tahoma" w:hAnsi="Tahoma" w:cs="Tahoma"/>
      <w:sz w:val="18"/>
      <w:szCs w:val="18"/>
    </w:rPr>
  </w:style>
  <w:style w:type="paragraph" w:customStyle="1" w:styleId="xl144">
    <w:name w:val="xl144"/>
    <w:basedOn w:val="Normal"/>
    <w:rsid w:val="009E442A"/>
    <w:pPr>
      <w:pBdr>
        <w:top w:val="single" w:sz="8" w:space="0" w:color="auto"/>
        <w:bottom w:val="single" w:sz="8" w:space="0" w:color="auto"/>
        <w:right w:val="single" w:sz="8" w:space="0" w:color="auto"/>
      </w:pBdr>
      <w:shd w:val="clear" w:color="000000" w:fill="C0C0C0"/>
      <w:spacing w:before="100" w:beforeAutospacing="1" w:after="100" w:afterAutospacing="1"/>
      <w:jc w:val="center"/>
      <w:textAlignment w:val="center"/>
    </w:pPr>
    <w:rPr>
      <w:rFonts w:ascii="Tahoma" w:hAnsi="Tahoma" w:cs="Tahoma"/>
      <w:sz w:val="18"/>
      <w:szCs w:val="18"/>
    </w:rPr>
  </w:style>
  <w:style w:type="paragraph" w:customStyle="1" w:styleId="xl145">
    <w:name w:val="xl145"/>
    <w:basedOn w:val="Normal"/>
    <w:rsid w:val="009E442A"/>
    <w:pPr>
      <w:pBdr>
        <w:left w:val="single" w:sz="8"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146">
    <w:name w:val="xl146"/>
    <w:basedOn w:val="Normal"/>
    <w:rsid w:val="009E442A"/>
    <w:pPr>
      <w:spacing w:before="100" w:beforeAutospacing="1" w:after="100" w:afterAutospacing="1"/>
      <w:jc w:val="center"/>
      <w:textAlignment w:val="center"/>
    </w:pPr>
    <w:rPr>
      <w:rFonts w:ascii="Tahoma" w:hAnsi="Tahoma" w:cs="Tahoma"/>
      <w:b/>
      <w:bCs/>
      <w:sz w:val="18"/>
      <w:szCs w:val="18"/>
    </w:rPr>
  </w:style>
  <w:style w:type="paragraph" w:customStyle="1" w:styleId="xl147">
    <w:name w:val="xl147"/>
    <w:basedOn w:val="Normal"/>
    <w:rsid w:val="009E442A"/>
    <w:pPr>
      <w:pBdr>
        <w:right w:val="single" w:sz="8"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148">
    <w:name w:val="xl148"/>
    <w:basedOn w:val="Normal"/>
    <w:rsid w:val="009E442A"/>
    <w:pPr>
      <w:pBdr>
        <w:top w:val="single" w:sz="8" w:space="0" w:color="auto"/>
        <w:left w:val="single" w:sz="8" w:space="0" w:color="auto"/>
        <w:right w:val="single" w:sz="8"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149">
    <w:name w:val="xl149"/>
    <w:basedOn w:val="Normal"/>
    <w:rsid w:val="009E442A"/>
    <w:pPr>
      <w:pBdr>
        <w:left w:val="single" w:sz="8" w:space="0" w:color="auto"/>
        <w:bottom w:val="single" w:sz="8" w:space="0" w:color="auto"/>
        <w:right w:val="single" w:sz="8"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150">
    <w:name w:val="xl150"/>
    <w:basedOn w:val="Normal"/>
    <w:rsid w:val="009E442A"/>
    <w:pPr>
      <w:pBdr>
        <w:top w:val="single" w:sz="8" w:space="0" w:color="auto"/>
        <w:left w:val="single" w:sz="8" w:space="0" w:color="auto"/>
        <w:right w:val="single" w:sz="8"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151">
    <w:name w:val="xl151"/>
    <w:basedOn w:val="Normal"/>
    <w:rsid w:val="009E442A"/>
    <w:pPr>
      <w:pBdr>
        <w:left w:val="single" w:sz="8" w:space="0" w:color="auto"/>
        <w:bottom w:val="single" w:sz="8" w:space="0" w:color="auto"/>
        <w:right w:val="single" w:sz="8"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152">
    <w:name w:val="xl152"/>
    <w:basedOn w:val="Normal"/>
    <w:rsid w:val="009E442A"/>
    <w:pPr>
      <w:pBdr>
        <w:top w:val="single" w:sz="8" w:space="0" w:color="auto"/>
        <w:left w:val="single" w:sz="8" w:space="0" w:color="auto"/>
        <w:right w:val="single" w:sz="8"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153">
    <w:name w:val="xl153"/>
    <w:basedOn w:val="Normal"/>
    <w:rsid w:val="009E442A"/>
    <w:pPr>
      <w:pBdr>
        <w:left w:val="single" w:sz="8" w:space="0" w:color="auto"/>
        <w:bottom w:val="single" w:sz="8" w:space="0" w:color="auto"/>
        <w:right w:val="single" w:sz="8"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154">
    <w:name w:val="xl154"/>
    <w:basedOn w:val="Normal"/>
    <w:rsid w:val="009E442A"/>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rPr>
      <w:rFonts w:ascii="Arial" w:hAnsi="Arial" w:cs="Arial"/>
      <w:sz w:val="18"/>
      <w:szCs w:val="18"/>
    </w:rPr>
  </w:style>
  <w:style w:type="paragraph" w:customStyle="1" w:styleId="xl155">
    <w:name w:val="xl155"/>
    <w:basedOn w:val="Normal"/>
    <w:rsid w:val="009E442A"/>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textAlignment w:val="center"/>
    </w:pPr>
    <w:rPr>
      <w:rFonts w:ascii="Arial" w:hAnsi="Arial" w:cs="Arial"/>
      <w:sz w:val="18"/>
      <w:szCs w:val="18"/>
    </w:rPr>
  </w:style>
  <w:style w:type="paragraph" w:customStyle="1" w:styleId="xl156">
    <w:name w:val="xl156"/>
    <w:basedOn w:val="Normal"/>
    <w:rsid w:val="009E442A"/>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Arial" w:hAnsi="Arial" w:cs="Arial"/>
      <w:sz w:val="18"/>
      <w:szCs w:val="18"/>
    </w:rPr>
  </w:style>
  <w:style w:type="paragraph" w:customStyle="1" w:styleId="xl157">
    <w:name w:val="xl157"/>
    <w:basedOn w:val="Normal"/>
    <w:rsid w:val="009E442A"/>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rPr>
      <w:rFonts w:ascii="Arial" w:hAnsi="Arial" w:cs="Arial"/>
      <w:sz w:val="18"/>
      <w:szCs w:val="18"/>
    </w:rPr>
  </w:style>
  <w:style w:type="paragraph" w:customStyle="1" w:styleId="xl158">
    <w:name w:val="xl158"/>
    <w:basedOn w:val="Normal"/>
    <w:rsid w:val="009E442A"/>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rPr>
      <w:rFonts w:ascii="Tahoma" w:hAnsi="Tahoma" w:cs="Tahoma"/>
      <w:sz w:val="18"/>
      <w:szCs w:val="18"/>
    </w:rPr>
  </w:style>
  <w:style w:type="paragraph" w:customStyle="1" w:styleId="xl159">
    <w:name w:val="xl159"/>
    <w:basedOn w:val="Normal"/>
    <w:rsid w:val="009E442A"/>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rPr>
      <w:rFonts w:ascii="Arial" w:hAnsi="Arial" w:cs="Arial"/>
      <w:sz w:val="18"/>
      <w:szCs w:val="18"/>
    </w:rPr>
  </w:style>
  <w:style w:type="paragraph" w:customStyle="1" w:styleId="xl160">
    <w:name w:val="xl160"/>
    <w:basedOn w:val="Normal"/>
    <w:rsid w:val="009E442A"/>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rPr>
      <w:rFonts w:ascii="Arial" w:hAnsi="Arial" w:cs="Arial"/>
      <w:color w:val="000000"/>
      <w:sz w:val="18"/>
      <w:szCs w:val="18"/>
    </w:rPr>
  </w:style>
  <w:style w:type="paragraph" w:customStyle="1" w:styleId="xl161">
    <w:name w:val="xl161"/>
    <w:basedOn w:val="Normal"/>
    <w:rsid w:val="009E442A"/>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rPr>
      <w:rFonts w:ascii="Tahoma" w:hAnsi="Tahoma" w:cs="Tahoma"/>
      <w:color w:val="000000"/>
      <w:sz w:val="18"/>
      <w:szCs w:val="18"/>
    </w:rPr>
  </w:style>
  <w:style w:type="paragraph" w:customStyle="1" w:styleId="xl162">
    <w:name w:val="xl162"/>
    <w:basedOn w:val="Normal"/>
    <w:rsid w:val="009E442A"/>
    <w:pPr>
      <w:pBdr>
        <w:top w:val="single" w:sz="4" w:space="0" w:color="auto"/>
        <w:bottom w:val="single" w:sz="4" w:space="0" w:color="auto"/>
      </w:pBdr>
      <w:shd w:val="clear" w:color="000000" w:fill="FFFFFF"/>
      <w:spacing w:before="100" w:beforeAutospacing="1" w:after="100" w:afterAutospacing="1"/>
      <w:jc w:val="right"/>
      <w:textAlignment w:val="center"/>
    </w:pPr>
    <w:rPr>
      <w:rFonts w:ascii="Tahoma" w:hAnsi="Tahoma" w:cs="Tahoma"/>
      <w:color w:val="000000"/>
      <w:sz w:val="18"/>
      <w:szCs w:val="18"/>
    </w:rPr>
  </w:style>
  <w:style w:type="paragraph" w:customStyle="1" w:styleId="xl163">
    <w:name w:val="xl163"/>
    <w:basedOn w:val="Normal"/>
    <w:rsid w:val="009E442A"/>
    <w:pPr>
      <w:shd w:val="clear" w:color="000000" w:fill="FFFFFF"/>
      <w:spacing w:before="100" w:beforeAutospacing="1" w:after="100" w:afterAutospacing="1"/>
      <w:textAlignment w:val="center"/>
    </w:pPr>
    <w:rPr>
      <w:rFonts w:ascii="Arial" w:hAnsi="Arial" w:cs="Arial"/>
      <w:sz w:val="18"/>
      <w:szCs w:val="18"/>
    </w:rPr>
  </w:style>
  <w:style w:type="paragraph" w:customStyle="1" w:styleId="xl164">
    <w:name w:val="xl164"/>
    <w:basedOn w:val="Normal"/>
    <w:rsid w:val="009E442A"/>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textAlignment w:val="center"/>
    </w:pPr>
    <w:rPr>
      <w:rFonts w:ascii="Arial" w:hAnsi="Arial" w:cs="Arial"/>
      <w:b/>
      <w:bCs/>
      <w:sz w:val="18"/>
      <w:szCs w:val="18"/>
    </w:rPr>
  </w:style>
  <w:style w:type="paragraph" w:customStyle="1" w:styleId="xl165">
    <w:name w:val="xl165"/>
    <w:basedOn w:val="Normal"/>
    <w:rsid w:val="009E442A"/>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rPr>
      <w:rFonts w:ascii="Arial" w:hAnsi="Arial" w:cs="Arial"/>
      <w:color w:val="000000"/>
      <w:sz w:val="18"/>
      <w:szCs w:val="18"/>
    </w:rPr>
  </w:style>
  <w:style w:type="paragraph" w:customStyle="1" w:styleId="xl166">
    <w:name w:val="xl166"/>
    <w:basedOn w:val="Normal"/>
    <w:rsid w:val="009E442A"/>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rPr>
      <w:rFonts w:ascii="Tahoma" w:hAnsi="Tahoma" w:cs="Tahoma"/>
      <w:color w:val="000000"/>
      <w:sz w:val="18"/>
      <w:szCs w:val="18"/>
    </w:rPr>
  </w:style>
  <w:style w:type="paragraph" w:customStyle="1" w:styleId="xl167">
    <w:name w:val="xl167"/>
    <w:basedOn w:val="Normal"/>
    <w:rsid w:val="009E442A"/>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rPr>
      <w:rFonts w:ascii="Tahoma" w:hAnsi="Tahoma" w:cs="Tahoma"/>
      <w:color w:val="000000"/>
      <w:sz w:val="18"/>
      <w:szCs w:val="18"/>
    </w:rPr>
  </w:style>
  <w:style w:type="paragraph" w:customStyle="1" w:styleId="xl168">
    <w:name w:val="xl168"/>
    <w:basedOn w:val="Normal"/>
    <w:rsid w:val="009E442A"/>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pPr>
    <w:rPr>
      <w:rFonts w:ascii="Arial" w:hAnsi="Arial" w:cs="Arial"/>
      <w:color w:val="000000"/>
      <w:sz w:val="18"/>
      <w:szCs w:val="18"/>
    </w:rPr>
  </w:style>
  <w:style w:type="paragraph" w:customStyle="1" w:styleId="xl169">
    <w:name w:val="xl169"/>
    <w:basedOn w:val="Normal"/>
    <w:rsid w:val="009E442A"/>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pPr>
    <w:rPr>
      <w:rFonts w:ascii="Arial" w:hAnsi="Arial" w:cs="Arial"/>
      <w:color w:val="000000"/>
      <w:sz w:val="18"/>
      <w:szCs w:val="18"/>
    </w:rPr>
  </w:style>
  <w:style w:type="paragraph" w:customStyle="1" w:styleId="xl170">
    <w:name w:val="xl170"/>
    <w:basedOn w:val="Normal"/>
    <w:rsid w:val="009E442A"/>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rPr>
      <w:rFonts w:ascii="Arial" w:hAnsi="Arial" w:cs="Arial"/>
      <w:color w:val="000000"/>
      <w:sz w:val="18"/>
      <w:szCs w:val="18"/>
    </w:rPr>
  </w:style>
  <w:style w:type="paragraph" w:customStyle="1" w:styleId="xl171">
    <w:name w:val="xl171"/>
    <w:basedOn w:val="Normal"/>
    <w:rsid w:val="009E442A"/>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rPr>
      <w:rFonts w:ascii="Arial" w:hAnsi="Arial" w:cs="Arial"/>
      <w:b/>
      <w:bCs/>
      <w:color w:val="000000"/>
      <w:sz w:val="18"/>
      <w:szCs w:val="18"/>
    </w:rPr>
  </w:style>
  <w:style w:type="paragraph" w:customStyle="1" w:styleId="xl172">
    <w:name w:val="xl172"/>
    <w:basedOn w:val="Normal"/>
    <w:rsid w:val="009E442A"/>
    <w:pPr>
      <w:pBdr>
        <w:top w:val="single" w:sz="4" w:space="0" w:color="auto"/>
        <w:bottom w:val="single" w:sz="4" w:space="0" w:color="auto"/>
      </w:pBdr>
      <w:shd w:val="clear" w:color="000000" w:fill="FFFFFF"/>
      <w:spacing w:before="100" w:beforeAutospacing="1" w:after="100" w:afterAutospacing="1"/>
      <w:jc w:val="right"/>
      <w:textAlignment w:val="center"/>
    </w:pPr>
    <w:rPr>
      <w:rFonts w:ascii="Arial" w:hAnsi="Arial" w:cs="Arial"/>
      <w:b/>
      <w:bCs/>
      <w:color w:val="000000"/>
      <w:sz w:val="18"/>
      <w:szCs w:val="18"/>
    </w:rPr>
  </w:style>
  <w:style w:type="paragraph" w:customStyle="1" w:styleId="xl173">
    <w:name w:val="xl173"/>
    <w:basedOn w:val="Normal"/>
    <w:rsid w:val="009E442A"/>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textAlignment w:val="center"/>
    </w:pPr>
    <w:rPr>
      <w:rFonts w:ascii="Arial" w:hAnsi="Arial" w:cs="Arial"/>
      <w:b/>
      <w:bCs/>
      <w:color w:val="000000"/>
      <w:sz w:val="18"/>
      <w:szCs w:val="18"/>
    </w:rPr>
  </w:style>
  <w:style w:type="paragraph" w:customStyle="1" w:styleId="xl174">
    <w:name w:val="xl174"/>
    <w:basedOn w:val="Normal"/>
    <w:rsid w:val="009E442A"/>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rPr>
      <w:rFonts w:ascii="Arial" w:hAnsi="Arial" w:cs="Arial"/>
      <w:b/>
      <w:bCs/>
      <w:color w:val="000000"/>
      <w:sz w:val="18"/>
      <w:szCs w:val="18"/>
    </w:rPr>
  </w:style>
  <w:style w:type="paragraph" w:customStyle="1" w:styleId="xl175">
    <w:name w:val="xl175"/>
    <w:basedOn w:val="Normal"/>
    <w:rsid w:val="009E442A"/>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rPr>
      <w:rFonts w:ascii="Arial" w:hAnsi="Arial" w:cs="Arial"/>
      <w:color w:val="000000"/>
      <w:sz w:val="18"/>
      <w:szCs w:val="18"/>
    </w:rPr>
  </w:style>
  <w:style w:type="paragraph" w:customStyle="1" w:styleId="Default">
    <w:name w:val="Default"/>
    <w:rsid w:val="009E442A"/>
    <w:pPr>
      <w:autoSpaceDE w:val="0"/>
      <w:autoSpaceDN w:val="0"/>
      <w:adjustRightInd w:val="0"/>
    </w:pPr>
    <w:rPr>
      <w:rFonts w:eastAsia="Calibri"/>
      <w:color w:val="000000"/>
      <w:sz w:val="24"/>
      <w:szCs w:val="24"/>
    </w:rPr>
  </w:style>
  <w:style w:type="character" w:customStyle="1" w:styleId="apple-converted-space">
    <w:name w:val="apple-converted-space"/>
    <w:rsid w:val="009E442A"/>
  </w:style>
  <w:style w:type="paragraph" w:customStyle="1" w:styleId="font5">
    <w:name w:val="font5"/>
    <w:basedOn w:val="Normal"/>
    <w:rsid w:val="009E442A"/>
    <w:pPr>
      <w:spacing w:before="100" w:beforeAutospacing="1" w:after="100" w:afterAutospacing="1"/>
    </w:pPr>
  </w:style>
  <w:style w:type="paragraph" w:customStyle="1" w:styleId="xl65">
    <w:name w:val="xl65"/>
    <w:basedOn w:val="Normal"/>
    <w:rsid w:val="009E442A"/>
    <w:pPr>
      <w:spacing w:before="100" w:beforeAutospacing="1" w:after="100" w:afterAutospacing="1"/>
    </w:pPr>
    <w:rPr>
      <w:rFonts w:ascii="Arial" w:hAnsi="Arial" w:cs="Arial"/>
      <w:b/>
      <w:bCs/>
      <w:sz w:val="28"/>
      <w:szCs w:val="28"/>
    </w:rPr>
  </w:style>
  <w:style w:type="paragraph" w:customStyle="1" w:styleId="xl66">
    <w:name w:val="xl66"/>
    <w:basedOn w:val="Normal"/>
    <w:rsid w:val="009E442A"/>
    <w:pPr>
      <w:spacing w:before="100" w:beforeAutospacing="1" w:after="100" w:afterAutospacing="1"/>
      <w:jc w:val="center"/>
      <w:textAlignment w:val="center"/>
    </w:pPr>
    <w:rPr>
      <w:rFonts w:ascii="Arial" w:hAnsi="Arial" w:cs="Arial"/>
      <w:b/>
      <w:bCs/>
      <w:sz w:val="28"/>
      <w:szCs w:val="28"/>
    </w:rPr>
  </w:style>
  <w:style w:type="paragraph" w:customStyle="1" w:styleId="xl67">
    <w:name w:val="xl67"/>
    <w:basedOn w:val="Normal"/>
    <w:rsid w:val="009E442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8">
    <w:name w:val="xl68"/>
    <w:basedOn w:val="Normal"/>
    <w:rsid w:val="009E442A"/>
    <w:pPr>
      <w:spacing w:before="100" w:beforeAutospacing="1" w:after="100" w:afterAutospacing="1"/>
      <w:jc w:val="center"/>
      <w:textAlignment w:val="center"/>
    </w:pPr>
  </w:style>
  <w:style w:type="paragraph" w:customStyle="1" w:styleId="xl69">
    <w:name w:val="xl69"/>
    <w:basedOn w:val="Normal"/>
    <w:rsid w:val="009E442A"/>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0">
    <w:name w:val="xl70"/>
    <w:basedOn w:val="Normal"/>
    <w:rsid w:val="009E442A"/>
    <w:pPr>
      <w:pBdr>
        <w:top w:val="single" w:sz="4" w:space="0" w:color="auto"/>
        <w:right w:val="single" w:sz="4" w:space="0" w:color="auto"/>
      </w:pBdr>
      <w:spacing w:before="100" w:beforeAutospacing="1" w:after="100" w:afterAutospacing="1"/>
      <w:jc w:val="center"/>
      <w:textAlignment w:val="center"/>
    </w:pPr>
  </w:style>
  <w:style w:type="paragraph" w:customStyle="1" w:styleId="xl71">
    <w:name w:val="xl71"/>
    <w:basedOn w:val="Normal"/>
    <w:rsid w:val="009E442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72">
    <w:name w:val="xl72"/>
    <w:basedOn w:val="Normal"/>
    <w:rsid w:val="009E442A"/>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ecxmsonormal">
    <w:name w:val="ecxmsonormal"/>
    <w:basedOn w:val="Normal"/>
    <w:rsid w:val="009E442A"/>
    <w:pPr>
      <w:spacing w:before="100" w:beforeAutospacing="1" w:after="100" w:afterAutospacing="1"/>
    </w:pPr>
  </w:style>
  <w:style w:type="character" w:customStyle="1" w:styleId="materia">
    <w:name w:val="materia"/>
    <w:basedOn w:val="Fontepargpadro"/>
    <w:rsid w:val="009E442A"/>
  </w:style>
  <w:style w:type="character" w:customStyle="1" w:styleId="subtitulovernoticia">
    <w:name w:val="subtitulovernoticia"/>
    <w:basedOn w:val="Fontepargpadro"/>
    <w:rsid w:val="009E442A"/>
  </w:style>
  <w:style w:type="paragraph" w:styleId="SemEspaamento">
    <w:name w:val="No Spacing"/>
    <w:uiPriority w:val="1"/>
    <w:qFormat/>
    <w:rsid w:val="009E442A"/>
    <w:rPr>
      <w:rFonts w:ascii="Calibri" w:eastAsia="Calibri" w:hAnsi="Calibri"/>
      <w:lang w:eastAsia="en-US"/>
    </w:rPr>
  </w:style>
  <w:style w:type="paragraph" w:customStyle="1" w:styleId="ecmsoheader">
    <w:name w:val="ec_msoheader"/>
    <w:basedOn w:val="Normal"/>
    <w:rsid w:val="009E442A"/>
    <w:pPr>
      <w:spacing w:before="100" w:beforeAutospacing="1" w:after="100" w:afterAutospacing="1"/>
    </w:pPr>
  </w:style>
  <w:style w:type="table" w:customStyle="1" w:styleId="GradeClara1">
    <w:name w:val="Grade Clara1"/>
    <w:basedOn w:val="Tabelanormal"/>
    <w:uiPriority w:val="62"/>
    <w:rsid w:val="009E442A"/>
    <w:rPr>
      <w:rFonts w:asciiTheme="minorHAnsi" w:eastAsiaTheme="minorEastAsia" w:hAnsiTheme="minorHAnsi" w:cstheme="min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TableNormal">
    <w:name w:val="Table Normal"/>
    <w:uiPriority w:val="2"/>
    <w:semiHidden/>
    <w:unhideWhenUsed/>
    <w:qFormat/>
    <w:rsid w:val="00453F60"/>
    <w:pPr>
      <w:widowControl w:val="0"/>
      <w:autoSpaceDE w:val="0"/>
      <w:autoSpaceDN w:val="0"/>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453F60"/>
    <w:pPr>
      <w:widowControl w:val="0"/>
      <w:autoSpaceDE w:val="0"/>
      <w:autoSpaceDN w:val="0"/>
    </w:pPr>
    <w:rPr>
      <w:rFonts w:ascii="Calibri" w:eastAsia="Calibri" w:hAnsi="Calibri" w:cs="Calibri"/>
      <w:sz w:val="22"/>
      <w:szCs w:val="22"/>
      <w:lang w:bidi="pt-BR"/>
    </w:rPr>
  </w:style>
  <w:style w:type="character" w:customStyle="1" w:styleId="adr">
    <w:name w:val="adr"/>
    <w:basedOn w:val="Fontepargpadro"/>
    <w:rsid w:val="00453F60"/>
  </w:style>
  <w:style w:type="numbering" w:customStyle="1" w:styleId="Semlista1">
    <w:name w:val="Sem lista1"/>
    <w:next w:val="Semlista"/>
    <w:uiPriority w:val="99"/>
    <w:semiHidden/>
    <w:unhideWhenUsed/>
    <w:rsid w:val="008F02EE"/>
  </w:style>
  <w:style w:type="table" w:customStyle="1" w:styleId="Tabelacomgrade1">
    <w:name w:val="Tabela com grade1"/>
    <w:basedOn w:val="Tabelanormal"/>
    <w:next w:val="Tabelacomgrade"/>
    <w:uiPriority w:val="59"/>
    <w:rsid w:val="008F02EE"/>
    <w:rPr>
      <w:rFonts w:ascii="Calibri" w:eastAsia="Calibri" w:hAnsi="Calibri"/>
      <w:lang w:val="en-US" w:eastAsia="en-US"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destaque">
    <w:name w:val="destaque"/>
    <w:basedOn w:val="Fontepargpadro"/>
    <w:rsid w:val="008F02EE"/>
  </w:style>
  <w:style w:type="paragraph" w:customStyle="1" w:styleId="NormalArial">
    <w:name w:val="Normal + Arial"/>
    <w:basedOn w:val="Normal"/>
    <w:rsid w:val="008F02EE"/>
    <w:pPr>
      <w:spacing w:before="100"/>
    </w:pPr>
    <w:rPr>
      <w:rFonts w:eastAsia="Batang"/>
      <w:b/>
      <w:color w:val="000000"/>
      <w:lang w:eastAsia="ar-SA"/>
    </w:rPr>
  </w:style>
  <w:style w:type="character" w:customStyle="1" w:styleId="NormalWebChar">
    <w:name w:val="Normal (Web) Char"/>
    <w:rsid w:val="008F02EE"/>
    <w:rPr>
      <w:rFonts w:eastAsia="Batang"/>
      <w:sz w:val="24"/>
      <w:szCs w:val="24"/>
      <w:lang w:val="pt-BR" w:eastAsia="pt-BR" w:bidi="ar-SA"/>
    </w:rPr>
  </w:style>
  <w:style w:type="paragraph" w:customStyle="1" w:styleId="Cabealhoencabezado1">
    <w:name w:val="Cabeçalho.encabezado1"/>
    <w:basedOn w:val="Normal"/>
    <w:rsid w:val="008F02EE"/>
    <w:pPr>
      <w:tabs>
        <w:tab w:val="center" w:pos="4419"/>
        <w:tab w:val="right" w:pos="8838"/>
      </w:tabs>
      <w:autoSpaceDE w:val="0"/>
      <w:autoSpaceDN w:val="0"/>
    </w:pPr>
    <w:rPr>
      <w:rFonts w:ascii="Arial" w:hAnsi="Arial"/>
      <w:szCs w:val="20"/>
    </w:rPr>
  </w:style>
  <w:style w:type="paragraph" w:customStyle="1" w:styleId="Corpodetexto1">
    <w:name w:val="Corpo de texto1"/>
    <w:basedOn w:val="Normal"/>
    <w:rsid w:val="008F02EE"/>
    <w:pPr>
      <w:jc w:val="both"/>
    </w:pPr>
    <w:rPr>
      <w:sz w:val="22"/>
      <w:szCs w:val="20"/>
    </w:rPr>
  </w:style>
  <w:style w:type="character" w:customStyle="1" w:styleId="TtuloChar1">
    <w:name w:val="Título Char1"/>
    <w:uiPriority w:val="10"/>
    <w:rsid w:val="008F02EE"/>
    <w:rPr>
      <w:rFonts w:ascii="Cambria" w:eastAsia="Times New Roman" w:hAnsi="Cambria" w:cs="Times New Roman"/>
      <w:color w:val="17365D"/>
      <w:spacing w:val="5"/>
      <w:kern w:val="28"/>
      <w:sz w:val="52"/>
      <w:szCs w:val="52"/>
    </w:rPr>
  </w:style>
  <w:style w:type="paragraph" w:customStyle="1" w:styleId="Corpodetexto212">
    <w:name w:val="Corpo de texto 212"/>
    <w:basedOn w:val="Normal"/>
    <w:rsid w:val="008F02EE"/>
    <w:pPr>
      <w:suppressAutoHyphens/>
      <w:jc w:val="both"/>
    </w:pPr>
    <w:rPr>
      <w:bCs/>
      <w:color w:val="000000"/>
      <w:sz w:val="28"/>
      <w:lang w:eastAsia="ar-SA"/>
    </w:rPr>
  </w:style>
  <w:style w:type="paragraph" w:customStyle="1" w:styleId="Normal11">
    <w:name w:val="Normal11"/>
    <w:basedOn w:val="Normal"/>
    <w:rsid w:val="008F02EE"/>
    <w:pPr>
      <w:tabs>
        <w:tab w:val="left" w:pos="851"/>
      </w:tabs>
      <w:suppressAutoHyphens/>
      <w:spacing w:before="120"/>
      <w:ind w:left="397" w:hanging="397"/>
      <w:jc w:val="both"/>
    </w:pPr>
    <w:rPr>
      <w:rFonts w:ascii="Arial" w:hAnsi="Arial" w:cs="Arial"/>
      <w:szCs w:val="20"/>
      <w:lang w:eastAsia="ar-SA"/>
    </w:rPr>
  </w:style>
  <w:style w:type="paragraph" w:customStyle="1" w:styleId="xl64">
    <w:name w:val="xl64"/>
    <w:basedOn w:val="Normal"/>
    <w:rsid w:val="008F02EE"/>
    <w:pPr>
      <w:spacing w:before="100" w:beforeAutospacing="1" w:after="100" w:afterAutospacing="1"/>
      <w:jc w:val="center"/>
    </w:pPr>
  </w:style>
  <w:style w:type="paragraph" w:styleId="Commarcadores">
    <w:name w:val="List Bullet"/>
    <w:basedOn w:val="Normal"/>
    <w:uiPriority w:val="99"/>
    <w:unhideWhenUsed/>
    <w:rsid w:val="008F02EE"/>
    <w:pPr>
      <w:numPr>
        <w:numId w:val="1"/>
      </w:numPr>
      <w:spacing w:after="200" w:line="276" w:lineRule="auto"/>
      <w:contextualSpacing/>
    </w:pPr>
    <w:rPr>
      <w:rFonts w:asciiTheme="minorHAnsi" w:eastAsiaTheme="minorHAnsi" w:hAnsiTheme="minorHAnsi" w:cstheme="minorBidi"/>
      <w:sz w:val="22"/>
      <w:szCs w:val="22"/>
      <w:lang w:eastAsia="en-US"/>
    </w:rPr>
  </w:style>
  <w:style w:type="paragraph" w:customStyle="1" w:styleId="font6">
    <w:name w:val="font6"/>
    <w:basedOn w:val="Normal"/>
    <w:rsid w:val="008F02EE"/>
    <w:pPr>
      <w:spacing w:before="100" w:beforeAutospacing="1" w:after="100" w:afterAutospacing="1"/>
    </w:pPr>
    <w:rPr>
      <w:b/>
      <w:bCs/>
      <w:color w:val="000000"/>
      <w:sz w:val="20"/>
      <w:szCs w:val="20"/>
    </w:rPr>
  </w:style>
  <w:style w:type="paragraph" w:customStyle="1" w:styleId="font7">
    <w:name w:val="font7"/>
    <w:basedOn w:val="Normal"/>
    <w:rsid w:val="008F02EE"/>
    <w:pPr>
      <w:spacing w:before="100" w:beforeAutospacing="1" w:after="100" w:afterAutospacing="1"/>
    </w:pPr>
    <w:rPr>
      <w:color w:val="333333"/>
      <w:sz w:val="21"/>
      <w:szCs w:val="21"/>
    </w:rPr>
  </w:style>
  <w:style w:type="paragraph" w:customStyle="1" w:styleId="font8">
    <w:name w:val="font8"/>
    <w:basedOn w:val="Normal"/>
    <w:rsid w:val="008F02EE"/>
    <w:pPr>
      <w:spacing w:before="100" w:beforeAutospacing="1" w:after="100" w:afterAutospacing="1"/>
    </w:pPr>
    <w:rPr>
      <w:rFonts w:ascii="Arial" w:hAnsi="Arial" w:cs="Arial"/>
      <w:color w:val="333333"/>
      <w:sz w:val="18"/>
      <w:szCs w:val="18"/>
    </w:rPr>
  </w:style>
  <w:style w:type="paragraph" w:customStyle="1" w:styleId="xl63">
    <w:name w:val="xl63"/>
    <w:basedOn w:val="Normal"/>
    <w:rsid w:val="008F02EE"/>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54737">
      <w:bodyDiv w:val="1"/>
      <w:marLeft w:val="0"/>
      <w:marRight w:val="0"/>
      <w:marTop w:val="0"/>
      <w:marBottom w:val="0"/>
      <w:divBdr>
        <w:top w:val="none" w:sz="0" w:space="0" w:color="auto"/>
        <w:left w:val="none" w:sz="0" w:space="0" w:color="auto"/>
        <w:bottom w:val="none" w:sz="0" w:space="0" w:color="auto"/>
        <w:right w:val="none" w:sz="0" w:space="0" w:color="auto"/>
      </w:divBdr>
    </w:div>
    <w:div w:id="23529168">
      <w:bodyDiv w:val="1"/>
      <w:marLeft w:val="0"/>
      <w:marRight w:val="0"/>
      <w:marTop w:val="0"/>
      <w:marBottom w:val="0"/>
      <w:divBdr>
        <w:top w:val="none" w:sz="0" w:space="0" w:color="auto"/>
        <w:left w:val="none" w:sz="0" w:space="0" w:color="auto"/>
        <w:bottom w:val="none" w:sz="0" w:space="0" w:color="auto"/>
        <w:right w:val="none" w:sz="0" w:space="0" w:color="auto"/>
      </w:divBdr>
    </w:div>
    <w:div w:id="167403545">
      <w:bodyDiv w:val="1"/>
      <w:marLeft w:val="0"/>
      <w:marRight w:val="0"/>
      <w:marTop w:val="0"/>
      <w:marBottom w:val="0"/>
      <w:divBdr>
        <w:top w:val="none" w:sz="0" w:space="0" w:color="auto"/>
        <w:left w:val="none" w:sz="0" w:space="0" w:color="auto"/>
        <w:bottom w:val="none" w:sz="0" w:space="0" w:color="auto"/>
        <w:right w:val="none" w:sz="0" w:space="0" w:color="auto"/>
      </w:divBdr>
    </w:div>
    <w:div w:id="615066994">
      <w:bodyDiv w:val="1"/>
      <w:marLeft w:val="0"/>
      <w:marRight w:val="0"/>
      <w:marTop w:val="0"/>
      <w:marBottom w:val="0"/>
      <w:divBdr>
        <w:top w:val="none" w:sz="0" w:space="0" w:color="auto"/>
        <w:left w:val="none" w:sz="0" w:space="0" w:color="auto"/>
        <w:bottom w:val="none" w:sz="0" w:space="0" w:color="auto"/>
        <w:right w:val="none" w:sz="0" w:space="0" w:color="auto"/>
      </w:divBdr>
    </w:div>
    <w:div w:id="736366179">
      <w:marLeft w:val="0"/>
      <w:marRight w:val="0"/>
      <w:marTop w:val="0"/>
      <w:marBottom w:val="0"/>
      <w:divBdr>
        <w:top w:val="none" w:sz="0" w:space="0" w:color="auto"/>
        <w:left w:val="none" w:sz="0" w:space="0" w:color="auto"/>
        <w:bottom w:val="none" w:sz="0" w:space="0" w:color="auto"/>
        <w:right w:val="none" w:sz="0" w:space="0" w:color="auto"/>
      </w:divBdr>
    </w:div>
    <w:div w:id="793713255">
      <w:bodyDiv w:val="1"/>
      <w:marLeft w:val="0"/>
      <w:marRight w:val="0"/>
      <w:marTop w:val="0"/>
      <w:marBottom w:val="0"/>
      <w:divBdr>
        <w:top w:val="none" w:sz="0" w:space="0" w:color="auto"/>
        <w:left w:val="none" w:sz="0" w:space="0" w:color="auto"/>
        <w:bottom w:val="none" w:sz="0" w:space="0" w:color="auto"/>
        <w:right w:val="none" w:sz="0" w:space="0" w:color="auto"/>
      </w:divBdr>
    </w:div>
    <w:div w:id="840240454">
      <w:bodyDiv w:val="1"/>
      <w:marLeft w:val="0"/>
      <w:marRight w:val="0"/>
      <w:marTop w:val="0"/>
      <w:marBottom w:val="0"/>
      <w:divBdr>
        <w:top w:val="none" w:sz="0" w:space="0" w:color="auto"/>
        <w:left w:val="none" w:sz="0" w:space="0" w:color="auto"/>
        <w:bottom w:val="none" w:sz="0" w:space="0" w:color="auto"/>
        <w:right w:val="none" w:sz="0" w:space="0" w:color="auto"/>
      </w:divBdr>
    </w:div>
    <w:div w:id="929000187">
      <w:bodyDiv w:val="1"/>
      <w:marLeft w:val="0"/>
      <w:marRight w:val="0"/>
      <w:marTop w:val="0"/>
      <w:marBottom w:val="0"/>
      <w:divBdr>
        <w:top w:val="none" w:sz="0" w:space="0" w:color="auto"/>
        <w:left w:val="none" w:sz="0" w:space="0" w:color="auto"/>
        <w:bottom w:val="none" w:sz="0" w:space="0" w:color="auto"/>
        <w:right w:val="none" w:sz="0" w:space="0" w:color="auto"/>
      </w:divBdr>
    </w:div>
    <w:div w:id="1104763395">
      <w:bodyDiv w:val="1"/>
      <w:marLeft w:val="0"/>
      <w:marRight w:val="0"/>
      <w:marTop w:val="0"/>
      <w:marBottom w:val="0"/>
      <w:divBdr>
        <w:top w:val="none" w:sz="0" w:space="0" w:color="auto"/>
        <w:left w:val="none" w:sz="0" w:space="0" w:color="auto"/>
        <w:bottom w:val="none" w:sz="0" w:space="0" w:color="auto"/>
        <w:right w:val="none" w:sz="0" w:space="0" w:color="auto"/>
      </w:divBdr>
    </w:div>
    <w:div w:id="1324577786">
      <w:bodyDiv w:val="1"/>
      <w:marLeft w:val="0"/>
      <w:marRight w:val="0"/>
      <w:marTop w:val="0"/>
      <w:marBottom w:val="0"/>
      <w:divBdr>
        <w:top w:val="none" w:sz="0" w:space="0" w:color="auto"/>
        <w:left w:val="none" w:sz="0" w:space="0" w:color="auto"/>
        <w:bottom w:val="none" w:sz="0" w:space="0" w:color="auto"/>
        <w:right w:val="none" w:sz="0" w:space="0" w:color="auto"/>
      </w:divBdr>
    </w:div>
    <w:div w:id="1500537234">
      <w:bodyDiv w:val="1"/>
      <w:marLeft w:val="0"/>
      <w:marRight w:val="0"/>
      <w:marTop w:val="0"/>
      <w:marBottom w:val="0"/>
      <w:divBdr>
        <w:top w:val="none" w:sz="0" w:space="0" w:color="auto"/>
        <w:left w:val="none" w:sz="0" w:space="0" w:color="auto"/>
        <w:bottom w:val="none" w:sz="0" w:space="0" w:color="auto"/>
        <w:right w:val="none" w:sz="0" w:space="0" w:color="auto"/>
      </w:divBdr>
    </w:div>
    <w:div w:id="1631544885">
      <w:bodyDiv w:val="1"/>
      <w:marLeft w:val="0"/>
      <w:marRight w:val="0"/>
      <w:marTop w:val="0"/>
      <w:marBottom w:val="0"/>
      <w:divBdr>
        <w:top w:val="none" w:sz="0" w:space="0" w:color="auto"/>
        <w:left w:val="none" w:sz="0" w:space="0" w:color="auto"/>
        <w:bottom w:val="none" w:sz="0" w:space="0" w:color="auto"/>
        <w:right w:val="none" w:sz="0" w:space="0" w:color="auto"/>
      </w:divBdr>
    </w:div>
    <w:div w:id="1728214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227;opedrodacipa.mt.gov.br/transparencia/licitacao-e-contrato/DISPENSA%20ELETR&#212;NICA-"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licitacao@saopedrodacipa.mt.gov.br"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licitacao@saopedrodacipa.mt.gov.br,"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233</TotalTime>
  <Pages>9</Pages>
  <Words>2033</Words>
  <Characters>12723</Characters>
  <Application>Microsoft Office Word</Application>
  <DocSecurity>0</DocSecurity>
  <Lines>106</Lines>
  <Paragraphs>29</Paragraphs>
  <ScaleCrop>false</ScaleCrop>
  <HeadingPairs>
    <vt:vector size="2" baseType="variant">
      <vt:variant>
        <vt:lpstr>Título</vt:lpstr>
      </vt:variant>
      <vt:variant>
        <vt:i4>1</vt:i4>
      </vt:variant>
    </vt:vector>
  </HeadingPairs>
  <TitlesOfParts>
    <vt:vector size="1" baseType="lpstr">
      <vt:lpstr/>
    </vt:vector>
  </TitlesOfParts>
  <Company>Home</Company>
  <LinksUpToDate>false</LinksUpToDate>
  <CharactersWithSpaces>14727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Administrador</dc:creator>
  <cp:keywords/>
  <dc:description/>
  <cp:lastModifiedBy>User</cp:lastModifiedBy>
  <cp:revision>12</cp:revision>
  <cp:lastPrinted>2025-03-11T18:05:00Z</cp:lastPrinted>
  <dcterms:created xsi:type="dcterms:W3CDTF">2025-02-25T15:32:00Z</dcterms:created>
  <dcterms:modified xsi:type="dcterms:W3CDTF">2025-03-11T18:05:00Z</dcterms:modified>
</cp:coreProperties>
</file>